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F58C" w14:textId="79C7BFD0" w:rsidR="008A3083" w:rsidRPr="00686028" w:rsidRDefault="000E3949" w:rsidP="00374BAB">
      <w:pPr>
        <w:pStyle w:val="PlainText"/>
        <w:rPr>
          <w:rFonts w:ascii="Arial" w:hAnsi="Arial"/>
          <w:color w:val="FF00FF"/>
          <w:sz w:val="20"/>
          <w:szCs w:val="20"/>
        </w:rPr>
      </w:pPr>
      <w:r w:rsidRPr="00686028">
        <w:rPr>
          <w:rFonts w:ascii="Arial" w:hAnsi="Arial"/>
          <w:sz w:val="22"/>
          <w:szCs w:val="22"/>
        </w:rPr>
        <w:t xml:space="preserve">Table 3.1: </w:t>
      </w:r>
      <w:r w:rsidR="008A3083" w:rsidRPr="00686028">
        <w:rPr>
          <w:rFonts w:ascii="Arial" w:hAnsi="Arial"/>
          <w:sz w:val="20"/>
          <w:szCs w:val="20"/>
        </w:rPr>
        <w:t>Terrestrial mission</w:t>
      </w:r>
      <w:r w:rsidR="00B84AC0">
        <w:rPr>
          <w:rFonts w:ascii="Arial" w:hAnsi="Arial"/>
          <w:sz w:val="20"/>
          <w:szCs w:val="20"/>
        </w:rPr>
        <w:t>s that reported heavy molecular or metallic ions since 1980’s</w:t>
      </w:r>
    </w:p>
    <w:tbl>
      <w:tblPr>
        <w:tblStyle w:val="TableGrid"/>
        <w:tblW w:w="4605" w:type="pct"/>
        <w:tblLook w:val="04A0" w:firstRow="1" w:lastRow="0" w:firstColumn="1" w:lastColumn="0" w:noHBand="0" w:noVBand="1"/>
      </w:tblPr>
      <w:tblGrid>
        <w:gridCol w:w="3094"/>
        <w:gridCol w:w="1551"/>
        <w:gridCol w:w="3828"/>
        <w:gridCol w:w="3277"/>
        <w:gridCol w:w="2325"/>
      </w:tblGrid>
      <w:tr w:rsidR="00C05D41" w:rsidRPr="00686028" w14:paraId="78DE5838" w14:textId="19D28AAB" w:rsidTr="00C05D41">
        <w:tc>
          <w:tcPr>
            <w:tcW w:w="1099" w:type="pct"/>
          </w:tcPr>
          <w:p w14:paraId="4E15F0F7" w14:textId="0471A183" w:rsidR="000B48F8" w:rsidRPr="00686028" w:rsidRDefault="000B48F8" w:rsidP="00542CB6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mission/instrument</w:t>
            </w:r>
            <w:r w:rsidR="00542CB6">
              <w:rPr>
                <w:rFonts w:ascii="Arial" w:hAnsi="Arial"/>
                <w:sz w:val="20"/>
                <w:szCs w:val="20"/>
              </w:rPr>
              <w:t xml:space="preserve"> (duration) </w:t>
            </w:r>
            <w:r w:rsidRPr="00686028">
              <w:rPr>
                <w:rFonts w:ascii="Arial" w:hAnsi="Arial"/>
                <w:sz w:val="20"/>
                <w:szCs w:val="20"/>
              </w:rPr>
              <w:t>@where</w:t>
            </w:r>
          </w:p>
        </w:tc>
        <w:tc>
          <w:tcPr>
            <w:tcW w:w="551" w:type="pct"/>
          </w:tcPr>
          <w:p w14:paraId="5876F293" w14:textId="014EBAE0" w:rsidR="000B48F8" w:rsidRPr="00686028" w:rsidRDefault="000B48F8" w:rsidP="000F576F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method</w:t>
            </w:r>
          </w:p>
        </w:tc>
        <w:tc>
          <w:tcPr>
            <w:tcW w:w="1360" w:type="pct"/>
          </w:tcPr>
          <w:p w14:paraId="2CC827C6" w14:textId="77777777" w:rsidR="00B84AC0" w:rsidRPr="00B84AC0" w:rsidRDefault="00B84AC0" w:rsidP="00B84AC0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B84AC0">
              <w:rPr>
                <w:rFonts w:ascii="Arial" w:hAnsi="Arial"/>
                <w:color w:val="000000" w:themeColor="text1"/>
                <w:sz w:val="20"/>
                <w:szCs w:val="20"/>
              </w:rPr>
              <w:t>S</w:t>
            </w:r>
            <w:r w:rsidR="000B48F8" w:rsidRPr="00B84AC0">
              <w:rPr>
                <w:rFonts w:ascii="Arial" w:hAnsi="Arial"/>
                <w:color w:val="000000" w:themeColor="text1"/>
                <w:sz w:val="20"/>
                <w:szCs w:val="20"/>
              </w:rPr>
              <w:t>pecification</w:t>
            </w:r>
            <w:r w:rsidRPr="00B84AC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(*1)</w:t>
            </w:r>
          </w:p>
          <w:p w14:paraId="7641E71E" w14:textId="15AAB2A5" w:rsidR="000B48F8" w:rsidRPr="00686028" w:rsidRDefault="000B48F8" w:rsidP="000F576F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4" w:type="pct"/>
          </w:tcPr>
          <w:p w14:paraId="0F6CD65E" w14:textId="5FAC9F8F" w:rsidR="000B48F8" w:rsidRPr="00686028" w:rsidRDefault="000B48F8" w:rsidP="00C7485F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what was actually observed</w:t>
            </w:r>
          </w:p>
        </w:tc>
        <w:tc>
          <w:tcPr>
            <w:tcW w:w="826" w:type="pct"/>
          </w:tcPr>
          <w:p w14:paraId="334E4117" w14:textId="77777777" w:rsidR="000B48F8" w:rsidRPr="00686028" w:rsidRDefault="000B48F8" w:rsidP="00D8033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86028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14:paraId="4AA833E0" w14:textId="5C23E96B" w:rsidR="000B48F8" w:rsidRPr="00686028" w:rsidRDefault="000B48F8" w:rsidP="00D8033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86028">
              <w:rPr>
                <w:rFonts w:ascii="Arial" w:hAnsi="Arial" w:cs="Arial"/>
                <w:sz w:val="20"/>
                <w:szCs w:val="20"/>
              </w:rPr>
              <w:t xml:space="preserve"> (spec + </w:t>
            </w:r>
            <w:proofErr w:type="spellStart"/>
            <w:r w:rsidRPr="00686028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86028">
              <w:rPr>
                <w:rFonts w:ascii="Arial" w:hAnsi="Arial" w:cs="Arial"/>
                <w:sz w:val="20"/>
                <w:szCs w:val="20"/>
              </w:rPr>
              <w:t xml:space="preserve"> m&gt;26)</w:t>
            </w:r>
          </w:p>
        </w:tc>
      </w:tr>
      <w:tr w:rsidR="00FF66DA" w:rsidRPr="007501E3" w14:paraId="4133B09A" w14:textId="55FC6FF5" w:rsidTr="00C05D41">
        <w:tc>
          <w:tcPr>
            <w:tcW w:w="1099" w:type="pct"/>
          </w:tcPr>
          <w:p w14:paraId="233537FF" w14:textId="45A76930" w:rsidR="000B48F8" w:rsidRPr="00686028" w:rsidRDefault="000B48F8" w:rsidP="005361ED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Cluster/CIS</w:t>
            </w:r>
            <w:r w:rsidR="00542CB6">
              <w:rPr>
                <w:rFonts w:ascii="Arial" w:hAnsi="Arial"/>
                <w:sz w:val="20"/>
                <w:szCs w:val="20"/>
              </w:rPr>
              <w:t xml:space="preserve"> (</w:t>
            </w:r>
            <w:r w:rsidR="00D75031">
              <w:rPr>
                <w:rFonts w:ascii="Arial" w:hAnsi="Arial"/>
                <w:sz w:val="20"/>
                <w:szCs w:val="20"/>
              </w:rPr>
              <w:t>2001-</w:t>
            </w:r>
            <w:r w:rsidR="00542CB6">
              <w:rPr>
                <w:rFonts w:ascii="Arial" w:hAnsi="Arial"/>
                <w:sz w:val="20"/>
                <w:szCs w:val="20"/>
              </w:rPr>
              <w:t>)</w:t>
            </w:r>
          </w:p>
          <w:p w14:paraId="04EB4253" w14:textId="777C9A9D" w:rsidR="000B48F8" w:rsidRPr="00686028" w:rsidRDefault="00EE4855" w:rsidP="00527771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@</w:t>
            </w:r>
            <w:r w:rsidR="000B48F8" w:rsidRPr="00686028">
              <w:rPr>
                <w:rFonts w:ascii="Arial" w:hAnsi="Arial"/>
                <w:sz w:val="20"/>
                <w:szCs w:val="20"/>
              </w:rPr>
              <w:t>magnetosphere (almost everywhere)</w:t>
            </w:r>
          </w:p>
        </w:tc>
        <w:tc>
          <w:tcPr>
            <w:tcW w:w="551" w:type="pct"/>
          </w:tcPr>
          <w:p w14:paraId="09BA8175" w14:textId="5B97D7D2" w:rsidR="007608FC" w:rsidRDefault="000B48F8" w:rsidP="00AF0E53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 xml:space="preserve">TOF </w:t>
            </w:r>
            <w:r w:rsidR="00EE4855">
              <w:rPr>
                <w:rFonts w:ascii="Arial" w:hAnsi="Arial"/>
                <w:sz w:val="20"/>
                <w:szCs w:val="20"/>
              </w:rPr>
              <w:t>(for &gt; 28 eV)</w:t>
            </w:r>
          </w:p>
          <w:p w14:paraId="7A63821A" w14:textId="71ACB577" w:rsidR="000B48F8" w:rsidRPr="00EE4855" w:rsidRDefault="00EE4855" w:rsidP="00AF0E53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RPA (for low-energy</w:t>
            </w:r>
            <w:r w:rsidR="000B48F8" w:rsidRPr="00686028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60" w:type="pct"/>
          </w:tcPr>
          <w:p w14:paraId="297EEBF0" w14:textId="77777777" w:rsidR="00B84AC0" w:rsidRDefault="007B786F" w:rsidP="00B84AC0">
            <w:pPr>
              <w:pStyle w:val="PlainText"/>
              <w:rPr>
                <w:rFonts w:ascii="Arial" w:hAnsi="Arial"/>
                <w:color w:val="FF0000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0.7 eV</w:t>
            </w:r>
            <w:r w:rsidR="007608FC">
              <w:rPr>
                <w:rFonts w:ascii="Arial" w:hAnsi="Arial"/>
                <w:sz w:val="20"/>
                <w:szCs w:val="20"/>
              </w:rPr>
              <w:t>/q</w:t>
            </w:r>
            <w:r w:rsidRPr="00686028">
              <w:rPr>
                <w:rFonts w:ascii="Arial" w:hAnsi="Arial"/>
                <w:sz w:val="20"/>
                <w:szCs w:val="20"/>
              </w:rPr>
              <w:t xml:space="preserve"> – 40 keV</w:t>
            </w:r>
            <w:r w:rsidR="007608FC">
              <w:rPr>
                <w:rFonts w:ascii="Arial" w:hAnsi="Arial"/>
                <w:sz w:val="20"/>
                <w:szCs w:val="20"/>
              </w:rPr>
              <w:t>/q</w:t>
            </w:r>
            <w:r w:rsidRPr="007F25AD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</w:p>
          <w:p w14:paraId="7A25ACEE" w14:textId="2DF4F59A" w:rsidR="000B48F8" w:rsidRPr="007B786F" w:rsidRDefault="00CF29A4" w:rsidP="00B84AC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m/q: 1 - 16 (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H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He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He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O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64" w:type="pct"/>
          </w:tcPr>
          <w:p w14:paraId="6E81D975" w14:textId="5C24B9A8" w:rsidR="000B48F8" w:rsidRPr="00686028" w:rsidRDefault="000B48F8" w:rsidP="00E30B5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1 - ~40 amu</w:t>
            </w:r>
            <w:r w:rsidR="007608FC">
              <w:rPr>
                <w:rFonts w:ascii="Arial" w:hAnsi="Arial"/>
                <w:sz w:val="20"/>
                <w:szCs w:val="20"/>
              </w:rPr>
              <w:t>/q</w:t>
            </w:r>
            <w:r w:rsidRPr="00686028">
              <w:rPr>
                <w:rFonts w:ascii="Arial" w:hAnsi="Arial"/>
                <w:sz w:val="20"/>
                <w:szCs w:val="20"/>
              </w:rPr>
              <w:t xml:space="preserve"> (~50 lower statistics)</w:t>
            </w:r>
          </w:p>
          <w:p w14:paraId="0CE3056A" w14:textId="06805744" w:rsidR="000B48F8" w:rsidRPr="00686028" w:rsidRDefault="000B48F8" w:rsidP="00E30B5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m/</w:t>
            </w:r>
            <w:proofErr w:type="spellStart"/>
            <w:r w:rsidRPr="00686028">
              <w:rPr>
                <w:rFonts w:ascii="Arial" w:hAnsi="Arial"/>
                <w:sz w:val="20"/>
                <w:szCs w:val="20"/>
              </w:rPr>
              <w:t>Δm</w:t>
            </w:r>
            <w:proofErr w:type="spellEnd"/>
            <w:r w:rsidRPr="00686028">
              <w:rPr>
                <w:rFonts w:ascii="Arial" w:hAnsi="Arial"/>
                <w:sz w:val="20"/>
                <w:szCs w:val="20"/>
              </w:rPr>
              <w:t xml:space="preserve"> ~ 5 – 7</w:t>
            </w:r>
          </w:p>
        </w:tc>
        <w:tc>
          <w:tcPr>
            <w:tcW w:w="826" w:type="pct"/>
          </w:tcPr>
          <w:p w14:paraId="64980192" w14:textId="4FA4852B" w:rsidR="000B48F8" w:rsidRPr="000B48F8" w:rsidRDefault="000B48F8" w:rsidP="000B48F8">
            <w:pPr>
              <w:pStyle w:val="PlainText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0B48F8">
              <w:rPr>
                <w:rFonts w:ascii="Arial" w:hAnsi="Arial" w:cs="Arial"/>
                <w:sz w:val="20"/>
                <w:szCs w:val="20"/>
                <w:lang w:val="sv-SE"/>
              </w:rPr>
              <w:t>Rème</w:t>
            </w:r>
            <w:proofErr w:type="spellEnd"/>
            <w:r w:rsidRPr="000B48F8">
              <w:rPr>
                <w:rFonts w:ascii="Arial" w:hAnsi="Arial" w:cs="Arial"/>
                <w:sz w:val="20"/>
                <w:szCs w:val="20"/>
                <w:lang w:val="sv-SE"/>
              </w:rPr>
              <w:t xml:space="preserve"> et al.</w:t>
            </w:r>
            <w:r w:rsidR="00AA3B24">
              <w:rPr>
                <w:rFonts w:ascii="Arial" w:hAnsi="Arial" w:cs="Arial"/>
                <w:sz w:val="20"/>
                <w:szCs w:val="20"/>
                <w:lang w:val="sv-SE"/>
              </w:rPr>
              <w:t>,</w:t>
            </w:r>
            <w:r w:rsidRPr="000B48F8">
              <w:rPr>
                <w:rFonts w:ascii="Arial" w:hAnsi="Arial" w:cs="Arial"/>
                <w:sz w:val="20"/>
                <w:szCs w:val="20"/>
                <w:lang w:val="sv-SE"/>
              </w:rPr>
              <w:t xml:space="preserve"> 2001.</w:t>
            </w:r>
          </w:p>
          <w:p w14:paraId="15AB344E" w14:textId="66167592" w:rsidR="000B48F8" w:rsidRPr="000B48F8" w:rsidRDefault="000B48F8" w:rsidP="000B48F8">
            <w:pPr>
              <w:pStyle w:val="PlainText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0B48F8">
              <w:rPr>
                <w:rFonts w:ascii="Arial" w:hAnsi="Arial" w:cs="Arial"/>
                <w:sz w:val="20"/>
                <w:szCs w:val="20"/>
                <w:lang w:val="sv-SE"/>
              </w:rPr>
              <w:t>Kistler</w:t>
            </w:r>
            <w:proofErr w:type="spellEnd"/>
            <w:r w:rsidRPr="000B48F8">
              <w:rPr>
                <w:rFonts w:ascii="Arial" w:hAnsi="Arial" w:cs="Arial"/>
                <w:sz w:val="20"/>
                <w:szCs w:val="20"/>
                <w:lang w:val="sv-SE"/>
              </w:rPr>
              <w:t xml:space="preserve"> et al., 2013</w:t>
            </w:r>
            <w:r w:rsidR="00AA3B24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p w14:paraId="378AF9A7" w14:textId="5D687F28" w:rsidR="000B48F8" w:rsidRPr="00BE0525" w:rsidRDefault="000B48F8" w:rsidP="000F576F">
            <w:pPr>
              <w:pStyle w:val="PlainTex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C05D41" w:rsidRPr="007501E3" w14:paraId="02899A5D" w14:textId="0C4F8924" w:rsidTr="00C05D41">
        <w:tc>
          <w:tcPr>
            <w:tcW w:w="1099" w:type="pct"/>
          </w:tcPr>
          <w:p w14:paraId="231D95FB" w14:textId="0BEF1A59" w:rsidR="000B48F8" w:rsidRPr="00686028" w:rsidRDefault="00D75031" w:rsidP="005361ED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Cluster/RAPID (2001-</w:t>
            </w:r>
            <w:r w:rsidR="00542CB6">
              <w:rPr>
                <w:rFonts w:ascii="Arial" w:hAnsi="Arial"/>
                <w:sz w:val="20"/>
                <w:szCs w:val="20"/>
              </w:rPr>
              <w:t>)</w:t>
            </w:r>
          </w:p>
          <w:p w14:paraId="770AC8A7" w14:textId="3FF00F02" w:rsidR="000B48F8" w:rsidRPr="00686028" w:rsidRDefault="000B48F8" w:rsidP="00527771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@magnetosphere (almost everywhere)</w:t>
            </w:r>
          </w:p>
        </w:tc>
        <w:tc>
          <w:tcPr>
            <w:tcW w:w="551" w:type="pct"/>
          </w:tcPr>
          <w:p w14:paraId="003C6B3A" w14:textId="5B28A364" w:rsidR="000B48F8" w:rsidRPr="00686028" w:rsidRDefault="00D727B5" w:rsidP="00D727B5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SSD T</w:t>
            </w:r>
            <w:r w:rsidR="000B48F8" w:rsidRPr="00686028">
              <w:rPr>
                <w:rFonts w:ascii="Arial" w:hAnsi="Arial"/>
                <w:sz w:val="20"/>
                <w:szCs w:val="20"/>
              </w:rPr>
              <w:t>OF</w:t>
            </w:r>
          </w:p>
        </w:tc>
        <w:tc>
          <w:tcPr>
            <w:tcW w:w="1360" w:type="pct"/>
          </w:tcPr>
          <w:p w14:paraId="66E48E22" w14:textId="6CF98E9F" w:rsidR="001E6F6E" w:rsidRPr="00686028" w:rsidRDefault="001E6F6E" w:rsidP="001E6F6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 xml:space="preserve">&gt; 400 keV </w:t>
            </w:r>
          </w:p>
          <w:p w14:paraId="3F806F86" w14:textId="1CE1D5B8" w:rsidR="000B48F8" w:rsidRPr="00055518" w:rsidRDefault="000B48F8" w:rsidP="000C700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86028">
              <w:rPr>
                <w:rFonts w:ascii="Arial" w:hAnsi="Arial" w:cs="Arial"/>
                <w:sz w:val="20"/>
                <w:szCs w:val="20"/>
              </w:rPr>
              <w:t>H, He, and O</w:t>
            </w:r>
            <w:r w:rsidR="001E6F6E">
              <w:rPr>
                <w:rFonts w:ascii="Arial" w:hAnsi="Arial" w:cs="Arial"/>
                <w:sz w:val="20"/>
                <w:szCs w:val="20"/>
              </w:rPr>
              <w:t xml:space="preserve"> (C, N, O are not separated)</w:t>
            </w:r>
          </w:p>
        </w:tc>
        <w:tc>
          <w:tcPr>
            <w:tcW w:w="1164" w:type="pct"/>
          </w:tcPr>
          <w:p w14:paraId="416A72A5" w14:textId="71BCA68D" w:rsidR="000B48F8" w:rsidRPr="00686028" w:rsidRDefault="000B48F8" w:rsidP="00DE5D8A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m&gt;16 up to more than 60</w:t>
            </w:r>
          </w:p>
          <w:p w14:paraId="275D7AD0" w14:textId="0923C7B5" w:rsidR="000B48F8" w:rsidRPr="00686028" w:rsidRDefault="000B48F8" w:rsidP="000F576F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29E19C3E" w14:textId="1BCEC2DE" w:rsidR="000B48F8" w:rsidRDefault="000B48F8" w:rsidP="00A01BE3">
            <w:pPr>
              <w:pStyle w:val="PlainText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BE0525">
              <w:rPr>
                <w:rFonts w:ascii="Arial" w:hAnsi="Arial" w:cs="Arial"/>
                <w:sz w:val="20"/>
                <w:szCs w:val="20"/>
                <w:lang w:val="sv-SE"/>
              </w:rPr>
              <w:t>Wilken</w:t>
            </w:r>
            <w:proofErr w:type="spellEnd"/>
            <w:r w:rsidRPr="00BE0525">
              <w:rPr>
                <w:rFonts w:ascii="Arial" w:hAnsi="Arial" w:cs="Arial"/>
                <w:sz w:val="20"/>
                <w:szCs w:val="20"/>
                <w:lang w:val="sv-SE"/>
              </w:rPr>
              <w:t xml:space="preserve"> et al., 2001</w:t>
            </w:r>
            <w:r w:rsidR="00AA3B24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p w14:paraId="1403EEAD" w14:textId="60ADA2C6" w:rsidR="000B48F8" w:rsidRPr="00BE0525" w:rsidRDefault="000B48F8" w:rsidP="00BC6AAC">
            <w:pPr>
              <w:pStyle w:val="PlainText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Haaland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et al</w:t>
            </w:r>
            <w:r w:rsidR="00EC2DF8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, </w:t>
            </w:r>
            <w:r w:rsidR="00AA3B24">
              <w:rPr>
                <w:rFonts w:ascii="Arial" w:hAnsi="Arial" w:cs="Arial"/>
                <w:sz w:val="20"/>
                <w:szCs w:val="20"/>
                <w:lang w:val="sv-SE"/>
              </w:rPr>
              <w:t>2020</w:t>
            </w:r>
            <w:r w:rsidR="00BC6AAC">
              <w:rPr>
                <w:rFonts w:ascii="Arial" w:hAnsi="Arial" w:cs="Arial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BE0525">
              <w:rPr>
                <w:rFonts w:ascii="Arial" w:hAnsi="Arial" w:cs="Arial"/>
                <w:sz w:val="20"/>
                <w:szCs w:val="20"/>
                <w:lang w:val="sv-SE"/>
              </w:rPr>
              <w:t>Haaland</w:t>
            </w:r>
            <w:proofErr w:type="spellEnd"/>
            <w:r w:rsidRPr="00BE0525">
              <w:rPr>
                <w:rFonts w:ascii="Arial" w:hAnsi="Arial" w:cs="Arial"/>
                <w:sz w:val="20"/>
                <w:szCs w:val="20"/>
                <w:lang w:val="sv-SE"/>
              </w:rPr>
              <w:t xml:space="preserve"> et al</w:t>
            </w:r>
            <w:r w:rsidR="00EC2DF8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  <w:r w:rsidRPr="00BE0525">
              <w:rPr>
                <w:rFonts w:ascii="Arial" w:hAnsi="Arial" w:cs="Arial"/>
                <w:sz w:val="20"/>
                <w:szCs w:val="20"/>
                <w:lang w:val="sv-SE"/>
              </w:rPr>
              <w:t>, 2021</w:t>
            </w:r>
            <w:r w:rsidR="0022491B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</w:tr>
      <w:tr w:rsidR="00FF66DA" w:rsidRPr="007501E3" w14:paraId="32FAB662" w14:textId="77777777" w:rsidTr="00C05D41">
        <w:tc>
          <w:tcPr>
            <w:tcW w:w="1099" w:type="pct"/>
          </w:tcPr>
          <w:p w14:paraId="158DC81B" w14:textId="58AA1898" w:rsidR="000B48F8" w:rsidRPr="00686028" w:rsidRDefault="000B48F8" w:rsidP="005361ED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e-POP/IRMS</w:t>
            </w:r>
            <w:r w:rsidR="00542CB6">
              <w:rPr>
                <w:rFonts w:ascii="Arial" w:hAnsi="Arial"/>
                <w:sz w:val="20"/>
                <w:szCs w:val="20"/>
              </w:rPr>
              <w:t xml:space="preserve"> (2013-2021)</w:t>
            </w:r>
          </w:p>
          <w:p w14:paraId="628A9E8C" w14:textId="4225307F" w:rsidR="000B48F8" w:rsidRPr="00686028" w:rsidRDefault="000B48F8" w:rsidP="003A1031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@325-1500 km altitude</w:t>
            </w:r>
          </w:p>
        </w:tc>
        <w:tc>
          <w:tcPr>
            <w:tcW w:w="551" w:type="pct"/>
          </w:tcPr>
          <w:p w14:paraId="3E36C325" w14:textId="287417E3" w:rsidR="000B48F8" w:rsidRPr="00116A93" w:rsidRDefault="000B48F8" w:rsidP="00D727B5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16A9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TOF </w:t>
            </w:r>
            <w:r w:rsidR="00542CB6" w:rsidRPr="0068602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60" w:type="pct"/>
          </w:tcPr>
          <w:p w14:paraId="11069036" w14:textId="51474B9C" w:rsidR="007B786F" w:rsidRDefault="00527771" w:rsidP="00F6239E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&lt; 70 eV</w:t>
            </w:r>
            <w:r w:rsidR="007608FC">
              <w:rPr>
                <w:rFonts w:ascii="Arial" w:hAnsi="Arial"/>
                <w:color w:val="000000" w:themeColor="text1"/>
                <w:sz w:val="20"/>
                <w:szCs w:val="20"/>
              </w:rPr>
              <w:t>/q</w:t>
            </w:r>
          </w:p>
          <w:p w14:paraId="14FDE456" w14:textId="3AEF69A6" w:rsidR="000B48F8" w:rsidRPr="00116A93" w:rsidRDefault="00527771" w:rsidP="00527771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m</w:t>
            </w:r>
            <w:r w:rsidR="007B786F">
              <w:rPr>
                <w:rFonts w:ascii="Arial" w:hAnsi="Arial"/>
                <w:color w:val="000000" w:themeColor="text1"/>
                <w:sz w:val="20"/>
                <w:szCs w:val="20"/>
              </w:rPr>
              <w:t>/q</w:t>
            </w:r>
            <w:r w:rsidR="00C0204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: 1-64  </w:t>
            </w:r>
            <w:r w:rsidR="000B48F8" w:rsidRPr="00116A9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4" w:type="pct"/>
          </w:tcPr>
          <w:p w14:paraId="745A5B92" w14:textId="39395324" w:rsidR="000B48F8" w:rsidRPr="007608FC" w:rsidRDefault="00354FC1" w:rsidP="00274A3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N</w:t>
            </w:r>
            <w:r w:rsidRPr="00116A9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and O</w:t>
            </w:r>
            <w:r w:rsidRPr="00116A9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are separated but not between</w:t>
            </w:r>
            <w:r w:rsidRPr="00116A9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N</w:t>
            </w:r>
            <w:r w:rsidRPr="00116A93">
              <w:rPr>
                <w:rFonts w:ascii="Arial" w:hAnsi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16A9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116A93">
              <w:rPr>
                <w:rFonts w:ascii="Arial" w:hAnsi="Arial"/>
                <w:color w:val="000000" w:themeColor="text1"/>
                <w:sz w:val="20"/>
                <w:szCs w:val="20"/>
              </w:rPr>
              <w:t>, NO</w:t>
            </w:r>
            <w:r w:rsidRPr="00116A9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116A9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and </w:t>
            </w:r>
            <w:r w:rsidRPr="00116A93">
              <w:rPr>
                <w:rFonts w:ascii="Arial" w:hAnsi="Arial"/>
                <w:color w:val="000000" w:themeColor="text1"/>
                <w:sz w:val="20"/>
                <w:szCs w:val="20"/>
              </w:rPr>
              <w:t>O</w:t>
            </w:r>
            <w:r w:rsidRPr="00116A93">
              <w:rPr>
                <w:rFonts w:ascii="Arial" w:hAnsi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16A9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26" w:type="pct"/>
          </w:tcPr>
          <w:p w14:paraId="47D62B85" w14:textId="53D07C7E" w:rsidR="000B48F8" w:rsidRPr="001A2D0B" w:rsidRDefault="000B48F8" w:rsidP="00F6239E">
            <w:pPr>
              <w:pStyle w:val="PlainText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1A2D0B">
              <w:rPr>
                <w:rFonts w:ascii="Arial" w:hAnsi="Arial" w:cs="Arial"/>
                <w:sz w:val="20"/>
                <w:szCs w:val="20"/>
                <w:lang w:val="sv-SE"/>
              </w:rPr>
              <w:t>Yau</w:t>
            </w:r>
            <w:proofErr w:type="spellEnd"/>
            <w:r w:rsidRPr="001A2D0B">
              <w:rPr>
                <w:rFonts w:ascii="Arial" w:hAnsi="Arial" w:cs="Arial"/>
                <w:sz w:val="20"/>
                <w:szCs w:val="20"/>
                <w:lang w:val="sv-SE"/>
              </w:rPr>
              <w:t xml:space="preserve"> et al., 2015</w:t>
            </w:r>
            <w:r w:rsidR="00AA3B24" w:rsidRPr="001A2D0B">
              <w:rPr>
                <w:rFonts w:ascii="Arial" w:hAnsi="Arial" w:cs="Arial"/>
                <w:lang w:val="sv-SE"/>
              </w:rPr>
              <w:t>.</w:t>
            </w:r>
          </w:p>
          <w:p w14:paraId="675095EC" w14:textId="3866783F" w:rsidR="000B48F8" w:rsidRPr="00116A93" w:rsidRDefault="000B48F8" w:rsidP="00AA3B24">
            <w:pPr>
              <w:pStyle w:val="PlainText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116A93">
              <w:rPr>
                <w:rFonts w:ascii="Arial" w:hAnsi="Arial" w:cs="Arial"/>
                <w:sz w:val="20"/>
                <w:szCs w:val="20"/>
                <w:lang w:val="sv-SE"/>
              </w:rPr>
              <w:t>Yau</w:t>
            </w:r>
            <w:proofErr w:type="spellEnd"/>
            <w:r w:rsidRPr="00116A93">
              <w:rPr>
                <w:rFonts w:ascii="Arial" w:hAnsi="Arial" w:cs="Arial"/>
                <w:sz w:val="20"/>
                <w:szCs w:val="20"/>
                <w:lang w:val="sv-SE"/>
              </w:rPr>
              <w:t xml:space="preserve"> et al., 2016</w:t>
            </w:r>
            <w:r w:rsidR="00AA3B24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</w:tr>
      <w:tr w:rsidR="00C05D41" w:rsidRPr="00686028" w14:paraId="696D63B2" w14:textId="77777777" w:rsidTr="00C05D41">
        <w:trPr>
          <w:trHeight w:val="637"/>
        </w:trPr>
        <w:tc>
          <w:tcPr>
            <w:tcW w:w="1099" w:type="pct"/>
          </w:tcPr>
          <w:p w14:paraId="76D84E9F" w14:textId="273DD028" w:rsidR="000B48F8" w:rsidRPr="001A2D0B" w:rsidRDefault="000B48F8" w:rsidP="00AA3B24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  <w:lang w:eastAsia="ja-JP"/>
              </w:rPr>
            </w:pP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Arase/LEPI</w:t>
            </w:r>
            <w:r w:rsidR="00D75031" w:rsidRPr="001A2D0B">
              <w:rPr>
                <w:rFonts w:ascii="Arial" w:hAnsi="Arial"/>
                <w:color w:val="000000" w:themeColor="text1"/>
                <w:sz w:val="20"/>
                <w:szCs w:val="20"/>
                <w:lang w:eastAsia="ja-JP"/>
              </w:rPr>
              <w:t xml:space="preserve"> (2017-</w:t>
            </w:r>
            <w:r w:rsidR="00002957" w:rsidRPr="001A2D0B">
              <w:rPr>
                <w:rFonts w:ascii="Arial" w:hAnsi="Arial"/>
                <w:color w:val="000000" w:themeColor="text1"/>
                <w:sz w:val="20"/>
                <w:szCs w:val="20"/>
                <w:lang w:eastAsia="ja-JP"/>
              </w:rPr>
              <w:t>present</w:t>
            </w:r>
            <w:r w:rsidR="00D75031" w:rsidRPr="001A2D0B">
              <w:rPr>
                <w:rFonts w:ascii="Arial" w:hAnsi="Arial"/>
                <w:color w:val="000000" w:themeColor="text1"/>
                <w:sz w:val="20"/>
                <w:szCs w:val="20"/>
                <w:lang w:eastAsia="ja-JP"/>
              </w:rPr>
              <w:t>)</w:t>
            </w:r>
          </w:p>
          <w:p w14:paraId="377B80D2" w14:textId="5CBEC351" w:rsidR="000B48F8" w:rsidRPr="003E6863" w:rsidRDefault="000B48F8" w:rsidP="0000295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@</w:t>
            </w:r>
            <w:r w:rsidR="00002957">
              <w:rPr>
                <w:rFonts w:ascii="Arial" w:hAnsi="Arial"/>
                <w:color w:val="000000" w:themeColor="text1"/>
                <w:sz w:val="20"/>
                <w:szCs w:val="20"/>
              </w:rPr>
              <w:t>Inner magnetosphere</w:t>
            </w:r>
          </w:p>
        </w:tc>
        <w:tc>
          <w:tcPr>
            <w:tcW w:w="551" w:type="pct"/>
          </w:tcPr>
          <w:p w14:paraId="72C2735D" w14:textId="08C51A96" w:rsidR="00D75031" w:rsidRPr="003E6863" w:rsidRDefault="000B48F8" w:rsidP="00D75031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TOF</w:t>
            </w:r>
            <w:r w:rsidR="00D75031" w:rsidRPr="00116A9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FF6C51C" w14:textId="1A74966D" w:rsidR="000B48F8" w:rsidRPr="003E6863" w:rsidRDefault="000B48F8" w:rsidP="00D5666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pct"/>
          </w:tcPr>
          <w:p w14:paraId="16E93639" w14:textId="10230B36" w:rsidR="000B48F8" w:rsidRPr="003E6863" w:rsidRDefault="001E6F6E" w:rsidP="00D5666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0.01-25 keV</w:t>
            </w:r>
            <w:r w:rsidR="007608FC">
              <w:rPr>
                <w:rFonts w:ascii="Arial" w:hAnsi="Arial"/>
                <w:color w:val="000000" w:themeColor="text1"/>
                <w:sz w:val="20"/>
                <w:szCs w:val="20"/>
              </w:rPr>
              <w:t>/q</w:t>
            </w:r>
          </w:p>
          <w:p w14:paraId="4BEEAC3D" w14:textId="7C4F158D" w:rsidR="000B48F8" w:rsidRPr="003E6863" w:rsidRDefault="000B48F8" w:rsidP="0000295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  <w:lang w:eastAsia="ja-JP"/>
              </w:rPr>
            </w:pP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m/q: 1</w:t>
            </w:r>
            <w:r w:rsidR="003D79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  <w:r w:rsidR="003D79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40 </w:t>
            </w:r>
          </w:p>
        </w:tc>
        <w:tc>
          <w:tcPr>
            <w:tcW w:w="1164" w:type="pct"/>
          </w:tcPr>
          <w:p w14:paraId="711729FC" w14:textId="77777777" w:rsidR="000B48F8" w:rsidRDefault="000B48F8" w:rsidP="0000295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H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He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He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O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O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O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no separation between N</w:t>
            </w:r>
            <w:r w:rsidR="0000295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and O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</w:p>
          <w:p w14:paraId="16BEA980" w14:textId="20B2896E" w:rsidR="00002957" w:rsidRPr="003E6863" w:rsidRDefault="00002957" w:rsidP="0000295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m/</w:t>
            </w:r>
            <w:proofErr w:type="spellStart"/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Δm</w:t>
            </w:r>
            <w:proofErr w:type="spellEnd"/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~ 2-4</w:t>
            </w:r>
          </w:p>
        </w:tc>
        <w:tc>
          <w:tcPr>
            <w:tcW w:w="826" w:type="pct"/>
          </w:tcPr>
          <w:p w14:paraId="35EB104C" w14:textId="525E3C8C" w:rsidR="000B48F8" w:rsidRPr="00EF3B84" w:rsidRDefault="00AA3B24" w:rsidP="00D5666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</w:pPr>
            <w:proofErr w:type="spellStart"/>
            <w:r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>Asamura</w:t>
            </w:r>
            <w:proofErr w:type="spellEnd"/>
            <w:r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 xml:space="preserve"> et al.</w:t>
            </w:r>
            <w:r w:rsidR="00DA37DA"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>,</w:t>
            </w:r>
            <w:r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 xml:space="preserve"> 2018</w:t>
            </w:r>
            <w:r w:rsidR="0022491B"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>.</w:t>
            </w:r>
            <w:r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  <w:p w14:paraId="6C2AC4A8" w14:textId="6C439518" w:rsidR="000B48F8" w:rsidRPr="003E6863" w:rsidRDefault="000B48F8" w:rsidP="00AA3B24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proofErr w:type="spellStart"/>
            <w:r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>Seki</w:t>
            </w:r>
            <w:proofErr w:type="spellEnd"/>
            <w:r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 xml:space="preserve"> et al.</w:t>
            </w:r>
            <w:r w:rsidR="00DA37DA"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>,</w:t>
            </w:r>
            <w:r w:rsidR="00AA3B24"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 xml:space="preserve"> 2019</w:t>
            </w:r>
            <w:r w:rsidR="0022491B"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>.</w:t>
            </w:r>
            <w:r w:rsidR="00AA3B24"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 xml:space="preserve"> </w:t>
            </w:r>
            <w:r w:rsidR="00AA3B24">
              <w:rPr>
                <w:rFonts w:ascii="Arial" w:hAnsi="Arial"/>
                <w:color w:val="000000" w:themeColor="text1"/>
                <w:sz w:val="20"/>
                <w:szCs w:val="20"/>
              </w:rPr>
              <w:t>(statistics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C05D41" w:rsidRPr="00686028" w14:paraId="1E35ABA3" w14:textId="77777777" w:rsidTr="00C05D41">
        <w:trPr>
          <w:trHeight w:val="663"/>
        </w:trPr>
        <w:tc>
          <w:tcPr>
            <w:tcW w:w="1099" w:type="pct"/>
          </w:tcPr>
          <w:p w14:paraId="2F3AD9D9" w14:textId="2E6D03F6" w:rsidR="00AA3B24" w:rsidRPr="003E6863" w:rsidRDefault="00AA3B24" w:rsidP="0050767A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Arase/MEPI</w:t>
            </w:r>
            <w:r w:rsidR="00D7503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(2017-</w:t>
            </w:r>
            <w:proofErr w:type="gramStart"/>
            <w:r w:rsidR="0000295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present </w:t>
            </w:r>
            <w:r w:rsidR="00D75031"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14:paraId="7DE76135" w14:textId="5E7795FE" w:rsidR="00AA3B24" w:rsidRPr="003E6863" w:rsidRDefault="00002957" w:rsidP="0000295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@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Inner magnetosphere</w:t>
            </w:r>
          </w:p>
        </w:tc>
        <w:tc>
          <w:tcPr>
            <w:tcW w:w="551" w:type="pct"/>
          </w:tcPr>
          <w:p w14:paraId="3B9DB380" w14:textId="0B7EB33F" w:rsidR="00D75031" w:rsidRPr="003E6863" w:rsidRDefault="001E0C4D" w:rsidP="00D75031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SSD </w:t>
            </w:r>
            <w:r w:rsidR="00AA3B24"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TOF </w:t>
            </w:r>
          </w:p>
          <w:p w14:paraId="30892EE8" w14:textId="527D7F80" w:rsidR="00AA3B24" w:rsidRPr="003E6863" w:rsidRDefault="00AA3B24" w:rsidP="00D5666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pct"/>
          </w:tcPr>
          <w:p w14:paraId="2AB8923A" w14:textId="40A654A2" w:rsidR="00AA3B24" w:rsidRPr="003E6863" w:rsidRDefault="00AA3B24" w:rsidP="0050767A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  <w:r w:rsidR="003D79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  <w:r w:rsidR="003D79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1E6F6E">
              <w:rPr>
                <w:rFonts w:ascii="Arial" w:hAnsi="Arial"/>
                <w:color w:val="000000" w:themeColor="text1"/>
                <w:sz w:val="20"/>
                <w:szCs w:val="20"/>
              </w:rPr>
              <w:t>87 keV</w:t>
            </w:r>
            <w:r w:rsidR="007608FC">
              <w:rPr>
                <w:rFonts w:ascii="Arial" w:hAnsi="Arial"/>
                <w:color w:val="000000" w:themeColor="text1"/>
                <w:sz w:val="20"/>
                <w:szCs w:val="20"/>
              </w:rPr>
              <w:t>/q</w:t>
            </w:r>
          </w:p>
          <w:p w14:paraId="19D94F7A" w14:textId="045F4187" w:rsidR="00002957" w:rsidRPr="003E6863" w:rsidRDefault="00AA3B24" w:rsidP="0000295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m/q: 1</w:t>
            </w:r>
            <w:r w:rsidR="003D79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  <w:r w:rsidR="003D79E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64" w:type="pct"/>
          </w:tcPr>
          <w:p w14:paraId="5561999B" w14:textId="77777777" w:rsidR="00AA3B24" w:rsidRDefault="00002957" w:rsidP="0000295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H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He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He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O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O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O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3E6863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no separation between N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and O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</w:p>
          <w:p w14:paraId="40CAC2F4" w14:textId="1C4EA6AD" w:rsidR="00002957" w:rsidRPr="003E6863" w:rsidRDefault="00002957" w:rsidP="0000295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eastAsia="ja-JP"/>
              </w:rPr>
              <w:t xml:space="preserve">observed 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m/</w:t>
            </w:r>
            <w:proofErr w:type="spellStart"/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Δm</w:t>
            </w:r>
            <w:proofErr w:type="spellEnd"/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~ 3~5</w:t>
            </w:r>
          </w:p>
        </w:tc>
        <w:tc>
          <w:tcPr>
            <w:tcW w:w="826" w:type="pct"/>
          </w:tcPr>
          <w:p w14:paraId="7EF07C29" w14:textId="77777777" w:rsidR="00AD646E" w:rsidRDefault="00AA3B24" w:rsidP="00AD646E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>Yokota</w:t>
            </w:r>
            <w:proofErr w:type="spellEnd"/>
            <w:r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 xml:space="preserve"> et al.</w:t>
            </w:r>
            <w:r w:rsidR="00DA37DA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>,</w:t>
            </w:r>
            <w:r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 xml:space="preserve"> 2017</w:t>
            </w:r>
            <w:r w:rsidR="0022491B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>.</w:t>
            </w:r>
          </w:p>
          <w:p w14:paraId="3DA5D6FE" w14:textId="6AD82D33" w:rsidR="00AA3B24" w:rsidRDefault="00AA3B24" w:rsidP="00AD646E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</w:pPr>
            <w:proofErr w:type="spellStart"/>
            <w:r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>Seki</w:t>
            </w:r>
            <w:proofErr w:type="spellEnd"/>
            <w:r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 xml:space="preserve"> et al.</w:t>
            </w:r>
            <w:r w:rsidR="00DA37DA"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>,</w:t>
            </w:r>
            <w:r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 xml:space="preserve"> 2019</w:t>
            </w:r>
            <w:r w:rsidR="0022491B"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>.</w:t>
            </w:r>
            <w:r w:rsidRPr="00EF3B84">
              <w:rPr>
                <w:rFonts w:ascii="Arial" w:hAnsi="Arial"/>
                <w:color w:val="000000" w:themeColor="text1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(statistics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FF66DA" w:rsidRPr="007501E3" w14:paraId="61373CFA" w14:textId="3A3E1DDD" w:rsidTr="00C05D41">
        <w:trPr>
          <w:trHeight w:val="67"/>
        </w:trPr>
        <w:tc>
          <w:tcPr>
            <w:tcW w:w="1099" w:type="pct"/>
          </w:tcPr>
          <w:p w14:paraId="46C9EBEF" w14:textId="7EB18052" w:rsidR="00AA3B24" w:rsidRDefault="00700F21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Kaguya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/MAP-PACE/IMA (2008-2010)</w:t>
            </w:r>
            <w:r w:rsidR="00AA3B24" w:rsidRPr="0068602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3F3A584" w14:textId="4805BB78" w:rsidR="00AA3B24" w:rsidRPr="00686028" w:rsidRDefault="00970F3B" w:rsidP="00933660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@</w:t>
            </w:r>
            <w:r w:rsidR="00AA3B24" w:rsidRPr="00686028">
              <w:rPr>
                <w:rFonts w:ascii="Arial" w:hAnsi="Arial"/>
                <w:sz w:val="20"/>
                <w:szCs w:val="20"/>
              </w:rPr>
              <w:t>Moon</w:t>
            </w:r>
          </w:p>
        </w:tc>
        <w:tc>
          <w:tcPr>
            <w:tcW w:w="551" w:type="pct"/>
          </w:tcPr>
          <w:p w14:paraId="0F6E3D6B" w14:textId="4227C5D2" w:rsidR="00AA3B24" w:rsidRPr="00686028" w:rsidRDefault="00AA3B24" w:rsidP="001E0C4D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LEF-</w:t>
            </w:r>
            <w:proofErr w:type="spellStart"/>
            <w:r w:rsidR="001E0C4D">
              <w:rPr>
                <w:rFonts w:ascii="Arial" w:hAnsi="Arial"/>
                <w:sz w:val="20"/>
                <w:szCs w:val="20"/>
              </w:rPr>
              <w:t>reflectron</w:t>
            </w:r>
            <w:proofErr w:type="spellEnd"/>
            <w:r w:rsidR="00700F2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60" w:type="pct"/>
          </w:tcPr>
          <w:p w14:paraId="4FC8974C" w14:textId="623A9820" w:rsidR="00994316" w:rsidRDefault="001E6F6E" w:rsidP="00D5666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 eV</w:t>
            </w:r>
            <w:r w:rsidR="00C97889">
              <w:rPr>
                <w:rFonts w:ascii="Arial" w:hAnsi="Arial"/>
                <w:color w:val="000000" w:themeColor="text1"/>
                <w:sz w:val="20"/>
                <w:szCs w:val="20"/>
              </w:rPr>
              <w:t>/q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– 28 keV</w:t>
            </w:r>
            <w:r w:rsidR="00C97889">
              <w:rPr>
                <w:rFonts w:ascii="Arial" w:hAnsi="Arial"/>
                <w:color w:val="000000" w:themeColor="text1"/>
                <w:sz w:val="20"/>
                <w:szCs w:val="20"/>
              </w:rPr>
              <w:t>/q</w:t>
            </w:r>
          </w:p>
          <w:p w14:paraId="46390084" w14:textId="5D6117FF" w:rsidR="00AA3B24" w:rsidRDefault="00AA3B24" w:rsidP="00D5666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m/q: 1 - ~ 60</w:t>
            </w:r>
          </w:p>
          <w:p w14:paraId="5AF40EC1" w14:textId="4751C674" w:rsidR="00B114F9" w:rsidRPr="003E6863" w:rsidRDefault="00994316" w:rsidP="007608FC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m/</w:t>
            </w:r>
            <w:proofErr w:type="spellStart"/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Δm</w:t>
            </w:r>
            <w:proofErr w:type="spellEnd"/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~ 5</w:t>
            </w:r>
            <w:r w:rsidR="007608F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(</w:t>
            </w:r>
            <w:r w:rsidR="007608FC">
              <w:rPr>
                <w:rFonts w:ascii="Arial" w:hAnsi="Arial"/>
                <w:color w:val="000000" w:themeColor="text1"/>
                <w:sz w:val="20"/>
                <w:szCs w:val="20"/>
              </w:rPr>
              <w:t>m/</w:t>
            </w:r>
            <w:proofErr w:type="spellStart"/>
            <w:r w:rsidR="007608FC">
              <w:rPr>
                <w:rFonts w:ascii="Arial" w:hAnsi="Arial"/>
                <w:color w:val="000000" w:themeColor="text1"/>
                <w:sz w:val="20"/>
                <w:szCs w:val="20"/>
              </w:rPr>
              <w:t>Δm</w:t>
            </w:r>
            <w:proofErr w:type="spellEnd"/>
            <w:r w:rsidR="007608F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~ 15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for 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reflected ions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&lt; 12 </w:t>
            </w:r>
            <w:proofErr w:type="spellStart"/>
            <w:r>
              <w:rPr>
                <w:rFonts w:ascii="Arial" w:hAnsi="Arial"/>
                <w:color w:val="000000" w:themeColor="text1"/>
                <w:sz w:val="20"/>
                <w:szCs w:val="20"/>
              </w:rPr>
              <w:t>keVq</w:t>
            </w:r>
            <w:proofErr w:type="spellEnd"/>
            <w:r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64" w:type="pct"/>
          </w:tcPr>
          <w:p w14:paraId="1FF9B6C7" w14:textId="7286C91A" w:rsidR="00AA3B24" w:rsidRPr="003E6863" w:rsidRDefault="00AA3B24" w:rsidP="00D5666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Na</w:t>
            </w:r>
            <w:r w:rsidR="00443776" w:rsidRPr="00443776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Ca</w:t>
            </w:r>
            <w:r w:rsidR="00443776" w:rsidRPr="00443776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K</w:t>
            </w:r>
            <w:r w:rsidR="00443776" w:rsidRPr="00443776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C</w:t>
            </w:r>
            <w:r w:rsidR="00443776" w:rsidRPr="00443776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Si</w:t>
            </w:r>
            <w:r w:rsidR="00443776" w:rsidRPr="00443776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, O</w:t>
            </w:r>
            <w:r w:rsidR="00443776" w:rsidRPr="00443776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are </w:t>
            </w:r>
            <w:proofErr w:type="spellStart"/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eparate</w:t>
            </w:r>
            <w:r w:rsidR="00BC6AAC">
              <w:rPr>
                <w:rFonts w:ascii="Arial" w:hAnsi="Arial"/>
                <w:color w:val="000000" w:themeColor="text1"/>
                <w:sz w:val="20"/>
                <w:szCs w:val="20"/>
              </w:rPr>
              <w:t>d</w:t>
            </w:r>
            <w:proofErr w:type="spellEnd"/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   </w:t>
            </w:r>
          </w:p>
          <w:p w14:paraId="6936F8E0" w14:textId="524A82D3" w:rsidR="00AA3B24" w:rsidRPr="003E6863" w:rsidRDefault="00B114F9" w:rsidP="00D5666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no molecular </w:t>
            </w:r>
            <w:r w:rsidR="0044377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ions </w:t>
            </w:r>
            <w:r w:rsidRPr="003E6863">
              <w:rPr>
                <w:rFonts w:ascii="Arial" w:hAnsi="Arial"/>
                <w:color w:val="000000" w:themeColor="text1"/>
                <w:sz w:val="20"/>
                <w:szCs w:val="20"/>
              </w:rPr>
              <w:t>(due to start foil breaks molecules)</w:t>
            </w:r>
          </w:p>
        </w:tc>
        <w:tc>
          <w:tcPr>
            <w:tcW w:w="826" w:type="pct"/>
          </w:tcPr>
          <w:p w14:paraId="4252E624" w14:textId="004A5DD3" w:rsidR="00AA3B24" w:rsidRPr="00BE0525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  <w:lang w:val="sv-SE"/>
              </w:rPr>
            </w:pPr>
            <w:proofErr w:type="spellStart"/>
            <w:r w:rsidRPr="00BE0525">
              <w:rPr>
                <w:rFonts w:ascii="Arial" w:hAnsi="Arial"/>
                <w:sz w:val="20"/>
                <w:szCs w:val="20"/>
                <w:lang w:val="sv-SE"/>
              </w:rPr>
              <w:t>Saito</w:t>
            </w:r>
            <w:proofErr w:type="spellEnd"/>
            <w:r w:rsidRPr="00BE0525">
              <w:rPr>
                <w:rFonts w:ascii="Arial" w:hAnsi="Arial"/>
                <w:sz w:val="20"/>
                <w:szCs w:val="20"/>
                <w:lang w:val="sv-SE"/>
              </w:rPr>
              <w:t xml:space="preserve"> et al., 2010</w:t>
            </w:r>
          </w:p>
          <w:p w14:paraId="5D0CE203" w14:textId="40EABBEB" w:rsidR="00AA3B24" w:rsidRPr="00BE0525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  <w:lang w:val="sv-SE"/>
              </w:rPr>
            </w:pPr>
            <w:proofErr w:type="spellStart"/>
            <w:r w:rsidRPr="00BE0525">
              <w:rPr>
                <w:rFonts w:ascii="Arial" w:hAnsi="Arial"/>
                <w:sz w:val="20"/>
                <w:szCs w:val="20"/>
                <w:lang w:val="sv-SE"/>
              </w:rPr>
              <w:t>Yokota</w:t>
            </w:r>
            <w:proofErr w:type="spellEnd"/>
            <w:r w:rsidRPr="00BE0525">
              <w:rPr>
                <w:rFonts w:ascii="Arial" w:hAnsi="Arial"/>
                <w:sz w:val="20"/>
                <w:szCs w:val="20"/>
                <w:lang w:val="sv-SE"/>
              </w:rPr>
              <w:t xml:space="preserve"> et al.</w:t>
            </w:r>
            <w:r w:rsidR="00DA37DA">
              <w:rPr>
                <w:rFonts w:ascii="Arial" w:hAnsi="Arial"/>
                <w:sz w:val="20"/>
                <w:szCs w:val="20"/>
                <w:lang w:val="sv-SE"/>
              </w:rPr>
              <w:t>,</w:t>
            </w:r>
            <w:r w:rsidRPr="00BE0525">
              <w:rPr>
                <w:rFonts w:ascii="Arial" w:hAnsi="Arial"/>
                <w:sz w:val="20"/>
                <w:szCs w:val="20"/>
                <w:lang w:val="sv-SE"/>
              </w:rPr>
              <w:t xml:space="preserve"> 2009</w:t>
            </w:r>
            <w:r w:rsidR="0022491B">
              <w:rPr>
                <w:rFonts w:ascii="Arial" w:hAnsi="Arial"/>
                <w:sz w:val="20"/>
                <w:szCs w:val="20"/>
                <w:lang w:val="sv-SE"/>
              </w:rPr>
              <w:t>.</w:t>
            </w:r>
          </w:p>
        </w:tc>
      </w:tr>
      <w:tr w:rsidR="00C05D41" w:rsidRPr="00686028" w14:paraId="41553D74" w14:textId="77777777" w:rsidTr="00C05D41">
        <w:trPr>
          <w:trHeight w:val="67"/>
        </w:trPr>
        <w:tc>
          <w:tcPr>
            <w:tcW w:w="1099" w:type="pct"/>
          </w:tcPr>
          <w:p w14:paraId="333242F8" w14:textId="6B47013A" w:rsidR="00AA3B24" w:rsidRPr="00686028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proofErr w:type="spellStart"/>
            <w:r w:rsidRPr="00686028">
              <w:rPr>
                <w:rFonts w:ascii="Arial" w:hAnsi="Arial"/>
                <w:sz w:val="20"/>
                <w:szCs w:val="20"/>
              </w:rPr>
              <w:t>Geotail</w:t>
            </w:r>
            <w:proofErr w:type="spellEnd"/>
            <w:r w:rsidRPr="00686028">
              <w:rPr>
                <w:rFonts w:ascii="Arial" w:hAnsi="Arial"/>
                <w:sz w:val="20"/>
                <w:szCs w:val="20"/>
              </w:rPr>
              <w:t>/STICS</w:t>
            </w:r>
            <w:r w:rsidR="00862714">
              <w:rPr>
                <w:rFonts w:ascii="Arial" w:hAnsi="Arial"/>
                <w:sz w:val="20"/>
                <w:szCs w:val="20"/>
              </w:rPr>
              <w:t xml:space="preserve"> (1992-2022)</w:t>
            </w:r>
          </w:p>
          <w:p w14:paraId="7ED445C8" w14:textId="6E806EA2" w:rsidR="00AA3B24" w:rsidRPr="00686028" w:rsidRDefault="00970F3B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@</w:t>
            </w:r>
            <w:r w:rsidR="00AA3B24" w:rsidRPr="00686028">
              <w:rPr>
                <w:rFonts w:ascii="Arial" w:hAnsi="Arial"/>
                <w:sz w:val="20"/>
                <w:szCs w:val="20"/>
              </w:rPr>
              <w:t xml:space="preserve">magnetosphere </w:t>
            </w:r>
          </w:p>
        </w:tc>
        <w:tc>
          <w:tcPr>
            <w:tcW w:w="551" w:type="pct"/>
          </w:tcPr>
          <w:p w14:paraId="3085FE52" w14:textId="16AF32EF" w:rsidR="00AA3B24" w:rsidRPr="00686028" w:rsidRDefault="001E0C4D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SSD </w:t>
            </w:r>
            <w:r w:rsidR="00AA3B24" w:rsidRPr="00686028">
              <w:rPr>
                <w:rFonts w:ascii="Arial" w:hAnsi="Arial"/>
                <w:sz w:val="20"/>
                <w:szCs w:val="20"/>
              </w:rPr>
              <w:t>TOF</w:t>
            </w:r>
          </w:p>
        </w:tc>
        <w:tc>
          <w:tcPr>
            <w:tcW w:w="1360" w:type="pct"/>
          </w:tcPr>
          <w:p w14:paraId="5A39EB92" w14:textId="782EC8A5" w:rsidR="001E6F6E" w:rsidRDefault="001E6F6E" w:rsidP="001E6F6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energy </w:t>
            </w:r>
            <w:r w:rsidRPr="00686028">
              <w:rPr>
                <w:rFonts w:ascii="Arial" w:hAnsi="Arial"/>
                <w:sz w:val="20"/>
                <w:szCs w:val="20"/>
              </w:rPr>
              <w:t>&gt; 200 keV</w:t>
            </w:r>
            <w:r w:rsidR="007608FC">
              <w:rPr>
                <w:rFonts w:ascii="Arial" w:hAnsi="Arial"/>
                <w:sz w:val="20"/>
                <w:szCs w:val="20"/>
              </w:rPr>
              <w:t>/q</w:t>
            </w:r>
            <w:r w:rsidRPr="00686028">
              <w:rPr>
                <w:rFonts w:ascii="Arial" w:hAnsi="Arial"/>
                <w:sz w:val="20"/>
                <w:szCs w:val="20"/>
              </w:rPr>
              <w:t xml:space="preserve"> for </w:t>
            </w:r>
            <w:r w:rsidR="007608FC">
              <w:rPr>
                <w:rFonts w:ascii="Arial" w:hAnsi="Arial"/>
                <w:sz w:val="20"/>
                <w:szCs w:val="20"/>
              </w:rPr>
              <w:t>m</w:t>
            </w:r>
            <w:r w:rsidRPr="00686028">
              <w:rPr>
                <w:rFonts w:ascii="Arial" w:hAnsi="Arial"/>
                <w:sz w:val="20"/>
                <w:szCs w:val="20"/>
              </w:rPr>
              <w:t>=30</w:t>
            </w:r>
          </w:p>
          <w:p w14:paraId="0BD3BCFA" w14:textId="0CF41013" w:rsidR="00AA3B24" w:rsidRPr="00686028" w:rsidRDefault="007608FC" w:rsidP="001E6F6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1E6F6E">
              <w:rPr>
                <w:rFonts w:ascii="Arial" w:hAnsi="Arial"/>
                <w:sz w:val="20"/>
                <w:szCs w:val="20"/>
              </w:rPr>
              <w:t>:  &lt;1 up to ~60-70 amu</w:t>
            </w:r>
          </w:p>
          <w:p w14:paraId="1F7A6296" w14:textId="68AA3356" w:rsidR="00AA3B24" w:rsidRPr="00686028" w:rsidRDefault="007608FC" w:rsidP="001E6F6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1E4A04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q</w:t>
            </w:r>
            <w:r w:rsidR="001E4A04">
              <w:rPr>
                <w:rFonts w:ascii="Arial" w:hAnsi="Arial"/>
                <w:sz w:val="20"/>
                <w:szCs w:val="20"/>
              </w:rPr>
              <w:t xml:space="preserve">: &lt;1 </w:t>
            </w:r>
            <w:r w:rsidR="001E4A04" w:rsidRPr="00686028">
              <w:rPr>
                <w:rFonts w:ascii="Arial" w:hAnsi="Arial"/>
                <w:sz w:val="20"/>
                <w:szCs w:val="20"/>
              </w:rPr>
              <w:t>up to</w:t>
            </w:r>
            <w:r w:rsidR="001E4A04">
              <w:rPr>
                <w:rFonts w:ascii="Arial" w:hAnsi="Arial"/>
                <w:sz w:val="20"/>
                <w:szCs w:val="20"/>
              </w:rPr>
              <w:t xml:space="preserve"> </w:t>
            </w:r>
            <w:r w:rsidR="00AA3B24" w:rsidRPr="00686028">
              <w:rPr>
                <w:rFonts w:ascii="Arial" w:hAnsi="Arial"/>
                <w:sz w:val="20"/>
                <w:szCs w:val="20"/>
              </w:rPr>
              <w:t>~95 amu</w:t>
            </w:r>
          </w:p>
        </w:tc>
        <w:tc>
          <w:tcPr>
            <w:tcW w:w="1164" w:type="pct"/>
          </w:tcPr>
          <w:p w14:paraId="3524E351" w14:textId="0BB37D42" w:rsidR="00AA3B24" w:rsidRPr="00686028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 xml:space="preserve">10^-2 Fe ions/ 3hr in -&gt; at best once </w:t>
            </w:r>
            <w:r w:rsidR="00527771">
              <w:rPr>
                <w:rFonts w:ascii="Arial" w:hAnsi="Arial"/>
                <w:sz w:val="20"/>
                <w:szCs w:val="20"/>
              </w:rPr>
              <w:t>e</w:t>
            </w:r>
            <w:r w:rsidRPr="00686028">
              <w:rPr>
                <w:rFonts w:ascii="Arial" w:hAnsi="Arial"/>
                <w:sz w:val="20"/>
                <w:szCs w:val="20"/>
              </w:rPr>
              <w:t xml:space="preserve">very 900 </w:t>
            </w:r>
            <w:proofErr w:type="spellStart"/>
            <w:r w:rsidRPr="00686028">
              <w:rPr>
                <w:rFonts w:ascii="Arial" w:hAnsi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826" w:type="pct"/>
          </w:tcPr>
          <w:p w14:paraId="6331778F" w14:textId="050E1853" w:rsidR="00AA3B24" w:rsidRPr="00686028" w:rsidRDefault="00DA37DA" w:rsidP="00DA37DA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Christon et al.,</w:t>
            </w:r>
            <w:r w:rsidR="00AA3B24" w:rsidRPr="00686028">
              <w:rPr>
                <w:rFonts w:ascii="Arial" w:hAnsi="Arial"/>
                <w:sz w:val="20"/>
                <w:szCs w:val="20"/>
              </w:rPr>
              <w:t xml:space="preserve"> 2017</w:t>
            </w:r>
            <w:r w:rsidR="0022491B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C05D41" w:rsidRPr="00686028" w14:paraId="2082EF64" w14:textId="77777777" w:rsidTr="00C05D41">
        <w:trPr>
          <w:trHeight w:val="67"/>
        </w:trPr>
        <w:tc>
          <w:tcPr>
            <w:tcW w:w="1099" w:type="pct"/>
          </w:tcPr>
          <w:p w14:paraId="1C720A8B" w14:textId="2AEACFE9" w:rsidR="00AA3B24" w:rsidRPr="00686028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W</w:t>
            </w:r>
            <w:r>
              <w:rPr>
                <w:rFonts w:ascii="Arial" w:hAnsi="Arial"/>
                <w:sz w:val="20"/>
                <w:szCs w:val="20"/>
              </w:rPr>
              <w:t>ind</w:t>
            </w:r>
            <w:r w:rsidR="00002957">
              <w:rPr>
                <w:rFonts w:ascii="Arial" w:hAnsi="Arial"/>
                <w:sz w:val="20"/>
                <w:szCs w:val="20"/>
              </w:rPr>
              <w:t>/STICS</w:t>
            </w:r>
            <w:r w:rsidR="00862714">
              <w:rPr>
                <w:rFonts w:ascii="Arial" w:hAnsi="Arial"/>
                <w:sz w:val="20"/>
                <w:szCs w:val="20"/>
              </w:rPr>
              <w:t xml:space="preserve"> (1994-)</w:t>
            </w:r>
          </w:p>
          <w:p w14:paraId="1B3ECAFC" w14:textId="637145C0" w:rsidR="00AA3B24" w:rsidRPr="00686028" w:rsidRDefault="00DA37DA" w:rsidP="00DA37DA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@</w:t>
            </w:r>
            <w:r w:rsidR="00AA3B24" w:rsidRPr="00686028">
              <w:rPr>
                <w:rFonts w:ascii="Arial" w:hAnsi="Arial"/>
                <w:sz w:val="20"/>
                <w:szCs w:val="20"/>
              </w:rPr>
              <w:t xml:space="preserve">magnetotail </w:t>
            </w:r>
          </w:p>
        </w:tc>
        <w:tc>
          <w:tcPr>
            <w:tcW w:w="551" w:type="pct"/>
          </w:tcPr>
          <w:p w14:paraId="34F5C558" w14:textId="5A41B365" w:rsidR="00AA3B24" w:rsidRPr="00686028" w:rsidRDefault="001E0C4D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SSD </w:t>
            </w:r>
            <w:r w:rsidR="00AA3B24" w:rsidRPr="00686028">
              <w:rPr>
                <w:rFonts w:ascii="Arial" w:hAnsi="Arial"/>
                <w:sz w:val="20"/>
                <w:szCs w:val="20"/>
              </w:rPr>
              <w:t>TOF</w:t>
            </w:r>
          </w:p>
          <w:p w14:paraId="3C6DF47A" w14:textId="6EDE8FFE" w:rsidR="00AA3B24" w:rsidRPr="00686028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pct"/>
          </w:tcPr>
          <w:p w14:paraId="297CE6B8" w14:textId="34B05D56" w:rsidR="00AA3B24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424E01">
              <w:rPr>
                <w:rFonts w:ascii="Arial" w:hAnsi="Arial"/>
                <w:sz w:val="20"/>
                <w:szCs w:val="20"/>
              </w:rPr>
              <w:t>6 - 230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86028">
              <w:rPr>
                <w:rFonts w:ascii="Arial" w:hAnsi="Arial"/>
                <w:sz w:val="20"/>
                <w:szCs w:val="20"/>
              </w:rPr>
              <w:t>keV</w:t>
            </w:r>
            <w:r w:rsidR="00684A1A">
              <w:rPr>
                <w:rFonts w:ascii="Arial" w:hAnsi="Arial"/>
                <w:sz w:val="20"/>
                <w:szCs w:val="20"/>
              </w:rPr>
              <w:t>/q</w:t>
            </w:r>
          </w:p>
          <w:p w14:paraId="712D9952" w14:textId="09675591" w:rsidR="00AA3B24" w:rsidRPr="00686028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otherwise, </w:t>
            </w:r>
            <w:r w:rsidR="00002957">
              <w:rPr>
                <w:rFonts w:ascii="Arial" w:hAnsi="Arial"/>
                <w:sz w:val="20"/>
                <w:szCs w:val="20"/>
              </w:rPr>
              <w:t xml:space="preserve">the </w:t>
            </w:r>
            <w:r>
              <w:rPr>
                <w:rFonts w:ascii="Arial" w:hAnsi="Arial"/>
                <w:sz w:val="20"/>
                <w:szCs w:val="20"/>
              </w:rPr>
              <w:t xml:space="preserve">same method as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Geotail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164" w:type="pct"/>
          </w:tcPr>
          <w:p w14:paraId="1A50ACEB" w14:textId="6A38138C" w:rsidR="00AA3B24" w:rsidRPr="00686028" w:rsidRDefault="007E69A2" w:rsidP="007E69A2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Separate</w:t>
            </w:r>
            <w:r w:rsidRPr="00116A93">
              <w:rPr>
                <w:rFonts w:ascii="Arial" w:hAnsi="Arial"/>
                <w:sz w:val="20"/>
                <w:szCs w:val="20"/>
              </w:rPr>
              <w:t xml:space="preserve"> </w:t>
            </w:r>
            <w:r w:rsidR="00AA3B24" w:rsidRPr="00686028">
              <w:rPr>
                <w:rFonts w:ascii="Arial" w:hAnsi="Arial"/>
                <w:sz w:val="20"/>
                <w:szCs w:val="20"/>
              </w:rPr>
              <w:t>O</w:t>
            </w:r>
            <w:r w:rsidR="00AA3B24" w:rsidRPr="00002957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="00AA3B24" w:rsidRPr="00686028">
              <w:rPr>
                <w:rFonts w:ascii="Arial" w:hAnsi="Arial"/>
                <w:sz w:val="20"/>
                <w:szCs w:val="20"/>
              </w:rPr>
              <w:t xml:space="preserve"> </w:t>
            </w:r>
            <w:r w:rsidR="00B114F9">
              <w:rPr>
                <w:rFonts w:ascii="Arial" w:hAnsi="Arial"/>
                <w:sz w:val="20"/>
                <w:szCs w:val="20"/>
              </w:rPr>
              <w:t>from</w:t>
            </w:r>
            <w:r w:rsidR="00AA3B24" w:rsidRPr="00686028">
              <w:rPr>
                <w:rFonts w:ascii="Arial" w:hAnsi="Arial"/>
                <w:sz w:val="20"/>
                <w:szCs w:val="20"/>
              </w:rPr>
              <w:t xml:space="preserve"> Al</w:t>
            </w:r>
            <w:r w:rsidR="00AA3B24" w:rsidRPr="00002957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="00AA3B24" w:rsidRPr="00686028">
              <w:rPr>
                <w:rFonts w:ascii="Arial" w:hAnsi="Arial"/>
                <w:sz w:val="20"/>
                <w:szCs w:val="20"/>
              </w:rPr>
              <w:t>, Si</w:t>
            </w:r>
            <w:r w:rsidR="00AA3B24" w:rsidRPr="00002957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6" w:type="pct"/>
          </w:tcPr>
          <w:p w14:paraId="751E0FC2" w14:textId="7C87D7EA" w:rsidR="00DA37DA" w:rsidRPr="00686028" w:rsidRDefault="00AA3B24" w:rsidP="00DA37DA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 xml:space="preserve">Mall </w:t>
            </w:r>
            <w:r w:rsidR="00DA37DA">
              <w:rPr>
                <w:rFonts w:ascii="Arial" w:hAnsi="Arial"/>
                <w:sz w:val="20"/>
                <w:szCs w:val="20"/>
              </w:rPr>
              <w:t xml:space="preserve">et al., </w:t>
            </w:r>
            <w:r w:rsidRPr="00686028">
              <w:rPr>
                <w:rFonts w:ascii="Arial" w:hAnsi="Arial"/>
                <w:sz w:val="20"/>
                <w:szCs w:val="20"/>
              </w:rPr>
              <w:t>1998</w:t>
            </w:r>
            <w:r w:rsidR="00DA37DA">
              <w:rPr>
                <w:rFonts w:ascii="Arial" w:hAnsi="Arial"/>
                <w:sz w:val="20"/>
                <w:szCs w:val="20"/>
              </w:rPr>
              <w:t>.</w:t>
            </w:r>
            <w:r w:rsidRPr="0068602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8476A02" w14:textId="416B6BCA" w:rsidR="00AA3B24" w:rsidRPr="00686028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</w:tr>
      <w:tr w:rsidR="00C05D41" w:rsidRPr="00686028" w14:paraId="4F6B92D5" w14:textId="02F12646" w:rsidTr="00C05D41">
        <w:tc>
          <w:tcPr>
            <w:tcW w:w="1099" w:type="pct"/>
          </w:tcPr>
          <w:p w14:paraId="655AE315" w14:textId="47825D0E" w:rsidR="00AA3B24" w:rsidRPr="00116A93" w:rsidRDefault="005638D2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Polar/</w:t>
            </w:r>
            <w:r w:rsidR="00AA3B24" w:rsidRPr="00116A93">
              <w:rPr>
                <w:rFonts w:ascii="Arial" w:hAnsi="Arial"/>
                <w:sz w:val="20"/>
                <w:szCs w:val="20"/>
              </w:rPr>
              <w:t>TIDE</w:t>
            </w:r>
            <w:r w:rsidR="003D79E5">
              <w:rPr>
                <w:rFonts w:ascii="Arial" w:hAnsi="Arial"/>
                <w:sz w:val="20"/>
                <w:szCs w:val="20"/>
              </w:rPr>
              <w:t xml:space="preserve"> (1996-2008)</w:t>
            </w:r>
          </w:p>
          <w:p w14:paraId="1F2B3397" w14:textId="17391021" w:rsidR="00AA3B24" w:rsidRPr="00116A93" w:rsidRDefault="00DA37DA" w:rsidP="00DA37DA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@below </w:t>
            </w:r>
            <w:r w:rsidR="00AA3B24" w:rsidRPr="00116A93">
              <w:rPr>
                <w:rFonts w:ascii="Arial" w:hAnsi="Arial"/>
                <w:sz w:val="20"/>
                <w:szCs w:val="20"/>
              </w:rPr>
              <w:t>8 Re</w:t>
            </w:r>
          </w:p>
        </w:tc>
        <w:tc>
          <w:tcPr>
            <w:tcW w:w="551" w:type="pct"/>
          </w:tcPr>
          <w:p w14:paraId="5BBCB487" w14:textId="7E6989F1" w:rsidR="00AA3B24" w:rsidRPr="00116A93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116A93">
              <w:rPr>
                <w:rFonts w:ascii="Arial" w:hAnsi="Arial"/>
                <w:sz w:val="20"/>
                <w:szCs w:val="20"/>
              </w:rPr>
              <w:t>TOF</w:t>
            </w:r>
            <w:r w:rsidR="00862714" w:rsidRPr="0068602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EDEF8E4" w14:textId="3459EEE2" w:rsidR="00AA3B24" w:rsidRPr="00116A93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pct"/>
          </w:tcPr>
          <w:p w14:paraId="1891D75C" w14:textId="4E18A102" w:rsidR="00AA3B24" w:rsidRPr="00116A93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116A93">
              <w:rPr>
                <w:rFonts w:ascii="Arial" w:hAnsi="Arial"/>
                <w:sz w:val="20"/>
                <w:szCs w:val="20"/>
              </w:rPr>
              <w:t>0.1-500 eV</w:t>
            </w:r>
            <w:r w:rsidR="007608FC">
              <w:rPr>
                <w:rFonts w:ascii="Arial" w:hAnsi="Arial"/>
                <w:sz w:val="20"/>
                <w:szCs w:val="20"/>
              </w:rPr>
              <w:t>/q</w:t>
            </w:r>
          </w:p>
          <w:p w14:paraId="2DFFB3FF" w14:textId="569C448F" w:rsidR="00AA3B24" w:rsidRPr="00116A93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116A93">
              <w:rPr>
                <w:rFonts w:ascii="Arial" w:hAnsi="Arial"/>
                <w:sz w:val="20"/>
                <w:szCs w:val="20"/>
              </w:rPr>
              <w:t>1</w:t>
            </w:r>
            <w:r w:rsidR="003D79E5">
              <w:rPr>
                <w:rFonts w:ascii="Arial" w:hAnsi="Arial"/>
                <w:sz w:val="20"/>
                <w:szCs w:val="20"/>
              </w:rPr>
              <w:t xml:space="preserve"> </w:t>
            </w:r>
            <w:r w:rsidRPr="00116A93">
              <w:rPr>
                <w:rFonts w:ascii="Arial" w:hAnsi="Arial"/>
                <w:sz w:val="20"/>
                <w:szCs w:val="20"/>
              </w:rPr>
              <w:t>-</w:t>
            </w:r>
            <w:r w:rsidR="003D79E5">
              <w:rPr>
                <w:rFonts w:ascii="Arial" w:hAnsi="Arial"/>
                <w:sz w:val="20"/>
                <w:szCs w:val="20"/>
              </w:rPr>
              <w:t xml:space="preserve"> </w:t>
            </w:r>
            <w:r w:rsidRPr="00116A93">
              <w:rPr>
                <w:rFonts w:ascii="Arial" w:hAnsi="Arial"/>
                <w:sz w:val="20"/>
                <w:szCs w:val="20"/>
              </w:rPr>
              <w:t>40 amu</w:t>
            </w:r>
            <w:r w:rsidR="007608FC">
              <w:rPr>
                <w:rFonts w:ascii="Arial" w:hAnsi="Arial"/>
                <w:sz w:val="20"/>
                <w:szCs w:val="20"/>
              </w:rPr>
              <w:t>/q</w:t>
            </w:r>
          </w:p>
          <w:p w14:paraId="2218651C" w14:textId="45A913BB" w:rsidR="00AA3B24" w:rsidRPr="00116A93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116A93">
              <w:rPr>
                <w:rFonts w:ascii="Arial" w:hAnsi="Arial"/>
                <w:sz w:val="20"/>
                <w:szCs w:val="20"/>
              </w:rPr>
              <w:t>m/∆m = 4</w:t>
            </w:r>
          </w:p>
        </w:tc>
        <w:tc>
          <w:tcPr>
            <w:tcW w:w="1164" w:type="pct"/>
          </w:tcPr>
          <w:p w14:paraId="38BC9886" w14:textId="494039F1" w:rsidR="00AA3B24" w:rsidRPr="00116A93" w:rsidRDefault="00AA3B24" w:rsidP="00D56667">
            <w:pPr>
              <w:pStyle w:val="PlainText"/>
              <w:rPr>
                <w:rFonts w:ascii="Arial" w:hAnsi="Arial"/>
                <w:color w:val="FF0000"/>
                <w:sz w:val="20"/>
                <w:szCs w:val="20"/>
              </w:rPr>
            </w:pPr>
            <w:r w:rsidRPr="00116A93">
              <w:rPr>
                <w:rFonts w:ascii="Arial" w:hAnsi="Arial"/>
                <w:sz w:val="20"/>
                <w:szCs w:val="20"/>
              </w:rPr>
              <w:t>“Significant component of molecular ions in polar wind flux in response to CME”</w:t>
            </w:r>
          </w:p>
        </w:tc>
        <w:tc>
          <w:tcPr>
            <w:tcW w:w="826" w:type="pct"/>
          </w:tcPr>
          <w:p w14:paraId="5689AFEC" w14:textId="728FB8CE" w:rsidR="0022491B" w:rsidRPr="00116A93" w:rsidRDefault="00DA37DA" w:rsidP="0022491B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Moore et al., 1995</w:t>
            </w:r>
            <w:r w:rsidR="0022491B">
              <w:rPr>
                <w:rFonts w:ascii="Arial" w:hAnsi="Arial"/>
                <w:sz w:val="20"/>
                <w:szCs w:val="20"/>
              </w:rPr>
              <w:t>.</w:t>
            </w:r>
          </w:p>
          <w:p w14:paraId="029EBDDB" w14:textId="08C7EB84" w:rsidR="00AA3B24" w:rsidRPr="00116A93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</w:tr>
      <w:tr w:rsidR="00FF66DA" w:rsidRPr="007501E3" w14:paraId="4BB0F847" w14:textId="77777777" w:rsidTr="00C05D41">
        <w:tc>
          <w:tcPr>
            <w:tcW w:w="1099" w:type="pct"/>
          </w:tcPr>
          <w:p w14:paraId="7FFA8414" w14:textId="57F53652" w:rsidR="00AA3B24" w:rsidRPr="00116A93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116A93">
              <w:rPr>
                <w:rFonts w:ascii="Arial" w:hAnsi="Arial"/>
                <w:sz w:val="20"/>
                <w:szCs w:val="20"/>
              </w:rPr>
              <w:t>Polar/</w:t>
            </w:r>
            <w:proofErr w:type="gramStart"/>
            <w:r w:rsidRPr="00116A93">
              <w:rPr>
                <w:rFonts w:ascii="Arial" w:hAnsi="Arial"/>
                <w:sz w:val="20"/>
                <w:szCs w:val="20"/>
              </w:rPr>
              <w:t>TIMAS</w:t>
            </w:r>
            <w:r w:rsidR="003D79E5">
              <w:rPr>
                <w:rFonts w:ascii="Arial" w:hAnsi="Arial"/>
                <w:sz w:val="20"/>
                <w:szCs w:val="20"/>
              </w:rPr>
              <w:t xml:space="preserve">  (</w:t>
            </w:r>
            <w:proofErr w:type="gramEnd"/>
            <w:r w:rsidR="003D79E5">
              <w:rPr>
                <w:rFonts w:ascii="Arial" w:hAnsi="Arial"/>
                <w:sz w:val="20"/>
                <w:szCs w:val="20"/>
              </w:rPr>
              <w:t>1996-2008)</w:t>
            </w:r>
          </w:p>
          <w:p w14:paraId="64AA3F3C" w14:textId="5F99DA40" w:rsidR="00AA3B24" w:rsidRPr="00116A93" w:rsidRDefault="00DA37DA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@below</w:t>
            </w:r>
            <w:r w:rsidR="00AA3B24" w:rsidRPr="00116A93">
              <w:rPr>
                <w:rFonts w:ascii="Arial" w:hAnsi="Arial"/>
                <w:sz w:val="20"/>
                <w:szCs w:val="20"/>
              </w:rPr>
              <w:t xml:space="preserve"> 8 Re</w:t>
            </w:r>
          </w:p>
        </w:tc>
        <w:tc>
          <w:tcPr>
            <w:tcW w:w="551" w:type="pct"/>
          </w:tcPr>
          <w:p w14:paraId="7248CBDE" w14:textId="45B4DFF2" w:rsidR="00AA3B24" w:rsidRPr="00116A93" w:rsidRDefault="0084418F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Magnet (</w:t>
            </w:r>
            <w:r w:rsidR="00AA3B24" w:rsidRPr="00116A93">
              <w:rPr>
                <w:rFonts w:ascii="Arial" w:hAnsi="Arial"/>
                <w:sz w:val="20"/>
                <w:szCs w:val="20"/>
              </w:rPr>
              <w:t>double focusing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60" w:type="pct"/>
          </w:tcPr>
          <w:p w14:paraId="0958DC9F" w14:textId="00B12C29" w:rsidR="00AA3B24" w:rsidRPr="007608FC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7608FC">
              <w:rPr>
                <w:rFonts w:ascii="Arial" w:hAnsi="Arial"/>
                <w:sz w:val="20"/>
                <w:szCs w:val="20"/>
              </w:rPr>
              <w:t>15</w:t>
            </w:r>
            <w:r w:rsidR="00994316" w:rsidRPr="007608FC">
              <w:rPr>
                <w:rFonts w:ascii="Arial" w:hAnsi="Arial"/>
                <w:sz w:val="20"/>
                <w:szCs w:val="20"/>
              </w:rPr>
              <w:t xml:space="preserve"> eV</w:t>
            </w:r>
            <w:r w:rsidR="007608FC" w:rsidRPr="007608FC">
              <w:rPr>
                <w:rFonts w:ascii="Arial" w:hAnsi="Arial"/>
                <w:sz w:val="20"/>
                <w:szCs w:val="20"/>
              </w:rPr>
              <w:t>/q</w:t>
            </w:r>
            <w:r w:rsidRPr="007608FC">
              <w:rPr>
                <w:rFonts w:ascii="Arial" w:hAnsi="Arial"/>
                <w:sz w:val="20"/>
                <w:szCs w:val="20"/>
              </w:rPr>
              <w:t xml:space="preserve"> – 33 </w:t>
            </w:r>
            <w:r w:rsidR="00994316" w:rsidRPr="007608FC">
              <w:rPr>
                <w:rFonts w:ascii="Arial" w:hAnsi="Arial"/>
                <w:sz w:val="20"/>
                <w:szCs w:val="20"/>
              </w:rPr>
              <w:t>k</w:t>
            </w:r>
            <w:r w:rsidRPr="007608FC">
              <w:rPr>
                <w:rFonts w:ascii="Arial" w:hAnsi="Arial"/>
                <w:sz w:val="20"/>
                <w:szCs w:val="20"/>
              </w:rPr>
              <w:t>eV</w:t>
            </w:r>
            <w:r w:rsidR="007608FC" w:rsidRPr="007608FC">
              <w:rPr>
                <w:rFonts w:ascii="Arial" w:hAnsi="Arial"/>
                <w:sz w:val="20"/>
                <w:szCs w:val="20"/>
              </w:rPr>
              <w:t>/q</w:t>
            </w:r>
            <w:r w:rsidRPr="007608F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11467A0" w14:textId="3B1EDF65" w:rsidR="00AA3B24" w:rsidRPr="007608FC" w:rsidRDefault="00A30268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7608FC">
              <w:rPr>
                <w:rFonts w:ascii="Arial" w:hAnsi="Arial"/>
                <w:sz w:val="20"/>
                <w:szCs w:val="20"/>
              </w:rPr>
              <w:t xml:space="preserve">m: </w:t>
            </w:r>
            <w:r w:rsidR="00AA3B24" w:rsidRPr="007608FC">
              <w:rPr>
                <w:rFonts w:ascii="Arial" w:hAnsi="Arial"/>
                <w:sz w:val="20"/>
                <w:szCs w:val="20"/>
              </w:rPr>
              <w:t>1 - &gt;32 amu</w:t>
            </w:r>
            <w:r w:rsidR="007608FC">
              <w:rPr>
                <w:rFonts w:ascii="Arial" w:hAnsi="Arial"/>
                <w:sz w:val="20"/>
                <w:szCs w:val="20"/>
              </w:rPr>
              <w:t>/q</w:t>
            </w:r>
            <w:r w:rsidR="00AA3B24" w:rsidRPr="007608F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DC1F324" w14:textId="340D34FB" w:rsidR="00AA3B24" w:rsidRPr="007608FC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7608FC">
              <w:rPr>
                <w:rFonts w:ascii="Arial" w:hAnsi="Arial"/>
                <w:sz w:val="20"/>
                <w:szCs w:val="20"/>
              </w:rPr>
              <w:t>m/∆m = 2-5</w:t>
            </w:r>
          </w:p>
        </w:tc>
        <w:tc>
          <w:tcPr>
            <w:tcW w:w="1164" w:type="pct"/>
          </w:tcPr>
          <w:p w14:paraId="449990B5" w14:textId="7D10889B" w:rsidR="00AA3B24" w:rsidRPr="00116A93" w:rsidRDefault="00002957" w:rsidP="0000295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Separate</w:t>
            </w:r>
            <w:r w:rsidR="00AA3B24" w:rsidRPr="00116A93">
              <w:rPr>
                <w:rFonts w:ascii="Arial" w:hAnsi="Arial"/>
                <w:sz w:val="20"/>
                <w:szCs w:val="20"/>
              </w:rPr>
              <w:t xml:space="preserve"> O</w:t>
            </w:r>
            <w:r w:rsidR="00AA3B24" w:rsidRPr="00116A93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="00AA3B24"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="00AA3B24" w:rsidRPr="00116A9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from O+ (but not between </w:t>
            </w:r>
            <w:r w:rsidRPr="00116A93">
              <w:rPr>
                <w:rFonts w:ascii="Arial" w:hAnsi="Arial"/>
                <w:sz w:val="20"/>
                <w:szCs w:val="20"/>
              </w:rPr>
              <w:t>N</w:t>
            </w:r>
            <w:r w:rsidRPr="00116A93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Pr="00116A93">
              <w:rPr>
                <w:rFonts w:ascii="Arial" w:hAnsi="Arial"/>
                <w:sz w:val="20"/>
                <w:szCs w:val="20"/>
              </w:rPr>
              <w:t>, NO</w:t>
            </w:r>
            <w:r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Pr="00116A93">
              <w:rPr>
                <w:rFonts w:ascii="Arial" w:hAnsi="Arial"/>
                <w:sz w:val="20"/>
                <w:szCs w:val="20"/>
              </w:rPr>
              <w:t>, and O</w:t>
            </w:r>
            <w:r w:rsidRPr="00116A93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6" w:type="pct"/>
          </w:tcPr>
          <w:p w14:paraId="1DAD9484" w14:textId="5FEE2EA9" w:rsidR="00AA3B24" w:rsidRPr="001A2D0B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  <w:lang w:val="sv-SE"/>
              </w:rPr>
            </w:pPr>
            <w:r w:rsidRPr="001A2D0B">
              <w:rPr>
                <w:rFonts w:ascii="Arial" w:hAnsi="Arial"/>
                <w:sz w:val="20"/>
                <w:szCs w:val="20"/>
                <w:lang w:val="sv-SE"/>
              </w:rPr>
              <w:t>Shelley et al.</w:t>
            </w:r>
            <w:r w:rsidR="0022491B" w:rsidRPr="001A2D0B">
              <w:rPr>
                <w:rFonts w:ascii="Arial" w:hAnsi="Arial"/>
                <w:sz w:val="20"/>
                <w:szCs w:val="20"/>
                <w:lang w:val="sv-SE"/>
              </w:rPr>
              <w:t>,</w:t>
            </w:r>
            <w:r w:rsidRPr="001A2D0B">
              <w:rPr>
                <w:rFonts w:ascii="Arial" w:hAnsi="Arial"/>
                <w:sz w:val="20"/>
                <w:szCs w:val="20"/>
                <w:lang w:val="sv-SE"/>
              </w:rPr>
              <w:t xml:space="preserve"> 1995</w:t>
            </w:r>
            <w:r w:rsidR="0022491B" w:rsidRPr="001A2D0B">
              <w:rPr>
                <w:rFonts w:ascii="Arial" w:hAnsi="Arial"/>
                <w:sz w:val="20"/>
                <w:szCs w:val="20"/>
                <w:lang w:val="sv-SE"/>
              </w:rPr>
              <w:t>.</w:t>
            </w:r>
          </w:p>
          <w:p w14:paraId="5251477F" w14:textId="68D3165F" w:rsidR="00AA3B24" w:rsidRPr="001A2D0B" w:rsidRDefault="00AA3B24" w:rsidP="0022491B">
            <w:pPr>
              <w:pStyle w:val="PlainText"/>
              <w:rPr>
                <w:rFonts w:ascii="Arial" w:hAnsi="Arial"/>
                <w:sz w:val="20"/>
                <w:szCs w:val="20"/>
                <w:lang w:val="sv-SE"/>
              </w:rPr>
            </w:pPr>
            <w:r w:rsidRPr="001A2D0B">
              <w:rPr>
                <w:rFonts w:ascii="Arial" w:hAnsi="Arial"/>
                <w:sz w:val="20"/>
                <w:szCs w:val="20"/>
                <w:lang w:val="sv-SE"/>
              </w:rPr>
              <w:t>Lennartson et al</w:t>
            </w:r>
            <w:r w:rsidR="0022491B" w:rsidRPr="001A2D0B">
              <w:rPr>
                <w:rFonts w:ascii="Arial" w:hAnsi="Arial"/>
                <w:sz w:val="20"/>
                <w:szCs w:val="20"/>
                <w:lang w:val="sv-SE"/>
              </w:rPr>
              <w:t>.,</w:t>
            </w:r>
            <w:r w:rsidRPr="001A2D0B">
              <w:rPr>
                <w:rFonts w:ascii="Arial" w:hAnsi="Arial"/>
                <w:sz w:val="20"/>
                <w:szCs w:val="20"/>
                <w:lang w:val="sv-SE"/>
              </w:rPr>
              <w:t xml:space="preserve"> 2000</w:t>
            </w:r>
            <w:r w:rsidR="0022491B" w:rsidRPr="001A2D0B">
              <w:rPr>
                <w:rFonts w:ascii="Arial" w:hAnsi="Arial"/>
                <w:sz w:val="20"/>
                <w:szCs w:val="20"/>
                <w:lang w:val="sv-SE"/>
              </w:rPr>
              <w:t>.</w:t>
            </w:r>
          </w:p>
        </w:tc>
      </w:tr>
      <w:tr w:rsidR="00C05D41" w:rsidRPr="001A2D0B" w14:paraId="054CCF86" w14:textId="77777777" w:rsidTr="00C05D41">
        <w:tc>
          <w:tcPr>
            <w:tcW w:w="1099" w:type="pct"/>
          </w:tcPr>
          <w:p w14:paraId="7A2A9B40" w14:textId="75534ACF" w:rsidR="00AA3B24" w:rsidRPr="00686028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Akebono/SMS</w:t>
            </w:r>
            <w:r w:rsidR="00886432">
              <w:rPr>
                <w:rFonts w:ascii="Arial" w:hAnsi="Arial"/>
                <w:sz w:val="20"/>
                <w:szCs w:val="20"/>
              </w:rPr>
              <w:t xml:space="preserve"> (1989-2002)</w:t>
            </w:r>
          </w:p>
          <w:p w14:paraId="23C8EA84" w14:textId="1769E934" w:rsidR="00AA3B24" w:rsidRPr="00686028" w:rsidRDefault="00886432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@</w:t>
            </w:r>
            <w:r w:rsidR="00AA3B24" w:rsidRPr="00686028">
              <w:rPr>
                <w:rFonts w:ascii="Arial" w:hAnsi="Arial"/>
                <w:sz w:val="20"/>
                <w:szCs w:val="20"/>
              </w:rPr>
              <w:t>up to 10000 km</w:t>
            </w:r>
          </w:p>
        </w:tc>
        <w:tc>
          <w:tcPr>
            <w:tcW w:w="551" w:type="pct"/>
          </w:tcPr>
          <w:p w14:paraId="44270952" w14:textId="31DDD6FE" w:rsidR="00AA3B24" w:rsidRPr="00686028" w:rsidRDefault="00B114F9" w:rsidP="00D727B5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RPA</w:t>
            </w:r>
          </w:p>
        </w:tc>
        <w:tc>
          <w:tcPr>
            <w:tcW w:w="1360" w:type="pct"/>
          </w:tcPr>
          <w:p w14:paraId="15C8200B" w14:textId="1FCED804" w:rsidR="00AA3B24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&lt; 50 eV</w:t>
            </w:r>
            <w:r w:rsidR="00684A1A">
              <w:rPr>
                <w:rFonts w:ascii="Arial" w:hAnsi="Arial"/>
                <w:sz w:val="20"/>
                <w:szCs w:val="20"/>
              </w:rPr>
              <w:t>/q</w:t>
            </w:r>
          </w:p>
          <w:p w14:paraId="4C2C30F1" w14:textId="4709D667" w:rsidR="00684A1A" w:rsidRPr="00686028" w:rsidRDefault="00684A1A" w:rsidP="00684A1A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m/q: 1 - </w:t>
            </w:r>
            <w:r w:rsidRPr="00686028">
              <w:rPr>
                <w:rFonts w:ascii="Arial" w:hAnsi="Arial"/>
                <w:sz w:val="20"/>
                <w:szCs w:val="20"/>
              </w:rPr>
              <w:t xml:space="preserve">40 </w:t>
            </w:r>
          </w:p>
        </w:tc>
        <w:tc>
          <w:tcPr>
            <w:tcW w:w="1164" w:type="pct"/>
          </w:tcPr>
          <w:p w14:paraId="468E9DBE" w14:textId="77777777" w:rsidR="00684A1A" w:rsidRDefault="00684A1A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mostly &lt;20 eV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842796A" w14:textId="22C04E75" w:rsidR="00AA3B24" w:rsidRPr="00686028" w:rsidRDefault="007E69A2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AA3B24" w:rsidRPr="00686028">
              <w:rPr>
                <w:rFonts w:ascii="Arial" w:hAnsi="Arial"/>
                <w:sz w:val="20"/>
                <w:szCs w:val="20"/>
              </w:rPr>
              <w:t>ometime</w:t>
            </w:r>
            <w:r w:rsidR="00AA3B24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 separate</w:t>
            </w:r>
            <w:r w:rsidR="00527771">
              <w:rPr>
                <w:rFonts w:ascii="Arial" w:hAnsi="Arial"/>
                <w:sz w:val="20"/>
                <w:szCs w:val="20"/>
              </w:rPr>
              <w:t xml:space="preserve"> among</w:t>
            </w:r>
            <w:r w:rsidR="00AA3B24" w:rsidRPr="00686028">
              <w:rPr>
                <w:rFonts w:ascii="Arial" w:hAnsi="Arial"/>
                <w:sz w:val="20"/>
                <w:szCs w:val="20"/>
              </w:rPr>
              <w:t xml:space="preserve"> </w:t>
            </w:r>
            <w:r w:rsidR="00002957" w:rsidRPr="00116A93">
              <w:rPr>
                <w:rFonts w:ascii="Arial" w:hAnsi="Arial"/>
                <w:sz w:val="20"/>
                <w:szCs w:val="20"/>
              </w:rPr>
              <w:t>N</w:t>
            </w:r>
            <w:r w:rsidR="00002957" w:rsidRPr="00116A93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="00002957"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="00002957" w:rsidRPr="00116A93">
              <w:rPr>
                <w:rFonts w:ascii="Arial" w:hAnsi="Arial"/>
                <w:sz w:val="20"/>
                <w:szCs w:val="20"/>
              </w:rPr>
              <w:t>, NO</w:t>
            </w:r>
            <w:r w:rsidR="00002957"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="00002957" w:rsidRPr="00116A93">
              <w:rPr>
                <w:rFonts w:ascii="Arial" w:hAnsi="Arial"/>
                <w:sz w:val="20"/>
                <w:szCs w:val="20"/>
              </w:rPr>
              <w:t>, and O</w:t>
            </w:r>
            <w:r w:rsidR="00002957" w:rsidRPr="00116A93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="00002957"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="00002957">
              <w:rPr>
                <w:rFonts w:ascii="Arial" w:hAnsi="Arial"/>
                <w:sz w:val="20"/>
                <w:szCs w:val="20"/>
              </w:rPr>
              <w:t xml:space="preserve"> </w:t>
            </w:r>
            <w:r w:rsidR="00AA3B24" w:rsidRPr="0068602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</w:tcPr>
          <w:p w14:paraId="74A72A17" w14:textId="379969BF" w:rsidR="00AA3B24" w:rsidRPr="00BE0525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  <w:lang w:val="sv-SE"/>
              </w:rPr>
            </w:pPr>
            <w:proofErr w:type="spellStart"/>
            <w:r w:rsidRPr="00BE0525">
              <w:rPr>
                <w:rFonts w:ascii="Arial" w:hAnsi="Arial"/>
                <w:sz w:val="20"/>
                <w:szCs w:val="20"/>
                <w:lang w:val="sv-SE"/>
              </w:rPr>
              <w:t>Whalen</w:t>
            </w:r>
            <w:proofErr w:type="spellEnd"/>
            <w:r w:rsidRPr="00BE0525">
              <w:rPr>
                <w:rFonts w:ascii="Arial" w:hAnsi="Arial"/>
                <w:sz w:val="20"/>
                <w:szCs w:val="20"/>
                <w:lang w:val="sv-SE"/>
              </w:rPr>
              <w:t xml:space="preserve"> et al. 1990</w:t>
            </w:r>
            <w:r w:rsidR="00463EE1">
              <w:rPr>
                <w:rFonts w:ascii="Arial" w:hAnsi="Arial"/>
                <w:sz w:val="20"/>
                <w:szCs w:val="20"/>
                <w:lang w:val="sv-SE"/>
              </w:rPr>
              <w:t>.</w:t>
            </w:r>
          </w:p>
          <w:p w14:paraId="4C06A1E6" w14:textId="2FADA7DA" w:rsidR="00AA3B24" w:rsidRPr="00BE0525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  <w:lang w:val="sv-SE"/>
              </w:rPr>
            </w:pPr>
            <w:proofErr w:type="spellStart"/>
            <w:r w:rsidRPr="00BE0525">
              <w:rPr>
                <w:rFonts w:ascii="Arial" w:hAnsi="Arial"/>
                <w:sz w:val="20"/>
                <w:szCs w:val="20"/>
                <w:lang w:val="sv-SE"/>
              </w:rPr>
              <w:t>Yau</w:t>
            </w:r>
            <w:proofErr w:type="spellEnd"/>
            <w:r w:rsidRPr="00BE0525">
              <w:rPr>
                <w:rFonts w:ascii="Arial" w:hAnsi="Arial"/>
                <w:sz w:val="20"/>
                <w:szCs w:val="20"/>
                <w:lang w:val="sv-SE"/>
              </w:rPr>
              <w:t xml:space="preserve"> et al. </w:t>
            </w:r>
            <w:r w:rsidR="001E4A04">
              <w:rPr>
                <w:rFonts w:ascii="Arial" w:hAnsi="Arial"/>
                <w:sz w:val="20"/>
                <w:szCs w:val="20"/>
                <w:lang w:val="sv-SE"/>
              </w:rPr>
              <w:t>,</w:t>
            </w:r>
            <w:r w:rsidRPr="00BE0525">
              <w:rPr>
                <w:rFonts w:ascii="Arial" w:hAnsi="Arial"/>
                <w:sz w:val="20"/>
                <w:szCs w:val="20"/>
                <w:lang w:val="sv-SE"/>
              </w:rPr>
              <w:t>1993</w:t>
            </w:r>
            <w:r w:rsidR="00463EE1">
              <w:rPr>
                <w:rFonts w:ascii="Arial" w:hAnsi="Arial"/>
                <w:sz w:val="20"/>
                <w:szCs w:val="20"/>
                <w:lang w:val="sv-SE"/>
              </w:rPr>
              <w:t>.</w:t>
            </w:r>
          </w:p>
          <w:p w14:paraId="3D8E9AFA" w14:textId="76311ED8" w:rsidR="00AA3B24" w:rsidRPr="001A2D0B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  <w:lang w:val="sv-SE"/>
              </w:rPr>
            </w:pPr>
            <w:proofErr w:type="spellStart"/>
            <w:r w:rsidRPr="001A2D0B">
              <w:rPr>
                <w:rFonts w:ascii="Arial" w:hAnsi="Arial"/>
                <w:sz w:val="20"/>
                <w:szCs w:val="20"/>
                <w:lang w:val="sv-SE"/>
              </w:rPr>
              <w:t>Yau</w:t>
            </w:r>
            <w:proofErr w:type="spellEnd"/>
            <w:r w:rsidRPr="001A2D0B">
              <w:rPr>
                <w:rFonts w:ascii="Arial" w:hAnsi="Arial"/>
                <w:sz w:val="20"/>
                <w:szCs w:val="20"/>
                <w:lang w:val="sv-SE"/>
              </w:rPr>
              <w:t xml:space="preserve"> et al., 1998</w:t>
            </w:r>
            <w:r w:rsidR="00463EE1" w:rsidRPr="001A2D0B">
              <w:rPr>
                <w:rFonts w:ascii="Arial" w:hAnsi="Arial"/>
                <w:sz w:val="20"/>
                <w:szCs w:val="20"/>
                <w:lang w:val="sv-SE"/>
              </w:rPr>
              <w:t>.</w:t>
            </w:r>
          </w:p>
        </w:tc>
      </w:tr>
      <w:tr w:rsidR="00C05D41" w:rsidRPr="00686028" w14:paraId="51BE94CC" w14:textId="77777777" w:rsidTr="00C05D41">
        <w:tc>
          <w:tcPr>
            <w:tcW w:w="1099" w:type="pct"/>
          </w:tcPr>
          <w:p w14:paraId="39282852" w14:textId="77777777" w:rsidR="001A24AB" w:rsidRDefault="00AA3B24" w:rsidP="001A24AB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AMPTE/CHEM</w:t>
            </w:r>
            <w:r w:rsidR="001A24AB">
              <w:rPr>
                <w:rFonts w:ascii="Arial" w:hAnsi="Arial"/>
                <w:sz w:val="20"/>
                <w:szCs w:val="20"/>
              </w:rPr>
              <w:t xml:space="preserve"> (1984-1989)</w:t>
            </w:r>
          </w:p>
          <w:p w14:paraId="26990060" w14:textId="549F9779" w:rsidR="00AA3B24" w:rsidRPr="00686028" w:rsidRDefault="005638D2" w:rsidP="001A24AB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@I</w:t>
            </w:r>
            <w:r w:rsidR="00AA3B24" w:rsidRPr="00686028">
              <w:rPr>
                <w:rFonts w:ascii="Arial" w:hAnsi="Arial"/>
                <w:sz w:val="20"/>
                <w:szCs w:val="20"/>
              </w:rPr>
              <w:t>nner magnetosphere</w:t>
            </w:r>
          </w:p>
        </w:tc>
        <w:tc>
          <w:tcPr>
            <w:tcW w:w="551" w:type="pct"/>
          </w:tcPr>
          <w:p w14:paraId="3DEB62E6" w14:textId="3811867E" w:rsidR="00C20C57" w:rsidRPr="00686028" w:rsidRDefault="00AA3B24" w:rsidP="00C20C5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TOF</w:t>
            </w:r>
          </w:p>
          <w:p w14:paraId="393F801C" w14:textId="2009EE0F" w:rsidR="00AA3B24" w:rsidRPr="00686028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pct"/>
          </w:tcPr>
          <w:p w14:paraId="041B92EB" w14:textId="42B34786" w:rsidR="00994316" w:rsidRPr="00686028" w:rsidRDefault="001E6F6E" w:rsidP="00994316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1-300 keV</w:t>
            </w:r>
            <w:r w:rsidR="00684A1A">
              <w:rPr>
                <w:rFonts w:ascii="Arial" w:hAnsi="Arial"/>
                <w:sz w:val="20"/>
                <w:szCs w:val="20"/>
              </w:rPr>
              <w:t>/q</w:t>
            </w:r>
          </w:p>
          <w:p w14:paraId="47C1D9E9" w14:textId="3137B12B" w:rsidR="00AA3B24" w:rsidRPr="00686028" w:rsidRDefault="00A30BFA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AA3B24" w:rsidRPr="00686028">
              <w:rPr>
                <w:rFonts w:ascii="Arial" w:hAnsi="Arial"/>
                <w:sz w:val="20"/>
                <w:szCs w:val="20"/>
              </w:rPr>
              <w:t xml:space="preserve">: &lt;1 up to 90 </w:t>
            </w:r>
          </w:p>
          <w:p w14:paraId="404FDE96" w14:textId="1A53A82F" w:rsidR="00AA3B24" w:rsidRPr="00686028" w:rsidRDefault="00A30268" w:rsidP="001E6F6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m/q</w:t>
            </w:r>
            <w:r w:rsidR="00AA3B24" w:rsidRPr="00686028">
              <w:rPr>
                <w:rFonts w:ascii="Arial" w:hAnsi="Arial"/>
                <w:sz w:val="20"/>
                <w:szCs w:val="20"/>
              </w:rPr>
              <w:t xml:space="preserve">: &lt;1, 74 </w:t>
            </w:r>
          </w:p>
        </w:tc>
        <w:tc>
          <w:tcPr>
            <w:tcW w:w="1164" w:type="pct"/>
          </w:tcPr>
          <w:p w14:paraId="1247032F" w14:textId="13DC00D5" w:rsidR="00AA3B24" w:rsidRPr="00686028" w:rsidRDefault="007E69A2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002957">
              <w:rPr>
                <w:rFonts w:ascii="Arial" w:hAnsi="Arial"/>
                <w:sz w:val="20"/>
                <w:szCs w:val="20"/>
              </w:rPr>
              <w:t>an separate</w:t>
            </w:r>
            <w:r w:rsidR="00002957" w:rsidRPr="00116A93">
              <w:rPr>
                <w:rFonts w:ascii="Arial" w:hAnsi="Arial"/>
                <w:sz w:val="20"/>
                <w:szCs w:val="20"/>
              </w:rPr>
              <w:t xml:space="preserve"> N</w:t>
            </w:r>
            <w:r w:rsidR="00002957" w:rsidRPr="00116A93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="00002957"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="00002957" w:rsidRPr="00116A93">
              <w:rPr>
                <w:rFonts w:ascii="Arial" w:hAnsi="Arial"/>
                <w:sz w:val="20"/>
                <w:szCs w:val="20"/>
              </w:rPr>
              <w:t>, NO</w:t>
            </w:r>
            <w:r w:rsidR="00002957"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="00002957" w:rsidRPr="00116A93">
              <w:rPr>
                <w:rFonts w:ascii="Arial" w:hAnsi="Arial"/>
                <w:sz w:val="20"/>
                <w:szCs w:val="20"/>
              </w:rPr>
              <w:t>, and O</w:t>
            </w:r>
            <w:r w:rsidR="00002957" w:rsidRPr="00116A93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="00002957"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="00002957" w:rsidRPr="00116A9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4CE662E" w14:textId="2D9D9AC3" w:rsidR="00AA3B24" w:rsidRPr="00686028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  <w:p w14:paraId="2AB42626" w14:textId="0CCD6F86" w:rsidR="00AA3B24" w:rsidRPr="00686028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169F6BE6" w14:textId="1EB4C443" w:rsidR="00463EE1" w:rsidRPr="00686028" w:rsidRDefault="00AA3B24" w:rsidP="00463EE1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proofErr w:type="spellStart"/>
            <w:r w:rsidRPr="00686028">
              <w:rPr>
                <w:rFonts w:ascii="Arial" w:hAnsi="Arial"/>
                <w:sz w:val="20"/>
                <w:szCs w:val="20"/>
              </w:rPr>
              <w:t>Gloeckler</w:t>
            </w:r>
            <w:proofErr w:type="spellEnd"/>
            <w:r w:rsidRPr="00686028">
              <w:rPr>
                <w:rFonts w:ascii="Arial" w:hAnsi="Arial"/>
                <w:sz w:val="20"/>
                <w:szCs w:val="20"/>
              </w:rPr>
              <w:t xml:space="preserve"> and Hamilton, 1987</w:t>
            </w:r>
            <w:r w:rsidR="00463EE1">
              <w:rPr>
                <w:rFonts w:ascii="Arial" w:hAnsi="Arial"/>
                <w:sz w:val="20"/>
                <w:szCs w:val="20"/>
              </w:rPr>
              <w:t>.</w:t>
            </w:r>
          </w:p>
          <w:p w14:paraId="7532D35E" w14:textId="6C449FD5" w:rsidR="00AA3B24" w:rsidRPr="00686028" w:rsidRDefault="00AA3B24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</w:tr>
      <w:tr w:rsidR="00C05D41" w:rsidRPr="00686028" w14:paraId="0091F04E" w14:textId="77777777" w:rsidTr="00C05D41">
        <w:tc>
          <w:tcPr>
            <w:tcW w:w="1099" w:type="pct"/>
          </w:tcPr>
          <w:p w14:paraId="234F137E" w14:textId="7B09E6B1" w:rsidR="00002957" w:rsidRPr="00686028" w:rsidRDefault="00002957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AMPTE/SULEICA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A24AB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1984-1986)</w:t>
            </w:r>
          </w:p>
          <w:p w14:paraId="75968883" w14:textId="41487DD1" w:rsidR="00002957" w:rsidRPr="00686028" w:rsidRDefault="00002957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@I</w:t>
            </w:r>
            <w:r w:rsidRPr="00686028">
              <w:rPr>
                <w:rFonts w:ascii="Arial" w:hAnsi="Arial"/>
                <w:sz w:val="20"/>
                <w:szCs w:val="20"/>
              </w:rPr>
              <w:t>nner magnetosphere</w:t>
            </w:r>
          </w:p>
        </w:tc>
        <w:tc>
          <w:tcPr>
            <w:tcW w:w="551" w:type="pct"/>
          </w:tcPr>
          <w:p w14:paraId="2B000706" w14:textId="28BD25B5" w:rsidR="00002957" w:rsidRPr="00686028" w:rsidRDefault="00002957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TOF</w:t>
            </w:r>
          </w:p>
        </w:tc>
        <w:tc>
          <w:tcPr>
            <w:tcW w:w="1360" w:type="pct"/>
          </w:tcPr>
          <w:p w14:paraId="3B1A3E48" w14:textId="177F8DA0" w:rsidR="00002957" w:rsidRPr="00686028" w:rsidRDefault="00002957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4" w:type="pct"/>
          </w:tcPr>
          <w:p w14:paraId="78D42678" w14:textId="3D6F04E4" w:rsidR="00002957" w:rsidRPr="00686028" w:rsidRDefault="00002957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Detected</w:t>
            </w:r>
            <w:r w:rsidRPr="00686028">
              <w:rPr>
                <w:rFonts w:ascii="Arial" w:hAnsi="Arial"/>
                <w:sz w:val="20"/>
                <w:szCs w:val="20"/>
              </w:rPr>
              <w:t xml:space="preserve"> metallic ions (SW charge state)</w:t>
            </w:r>
          </w:p>
        </w:tc>
        <w:tc>
          <w:tcPr>
            <w:tcW w:w="826" w:type="pct"/>
          </w:tcPr>
          <w:p w14:paraId="50B666E1" w14:textId="77777777" w:rsidR="00002957" w:rsidRDefault="00002957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Stern, 1999.</w:t>
            </w:r>
          </w:p>
          <w:p w14:paraId="7DD4D362" w14:textId="0950E8D6" w:rsidR="00002957" w:rsidRPr="00686028" w:rsidRDefault="00002957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Hilchenback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2004.</w:t>
            </w:r>
          </w:p>
        </w:tc>
      </w:tr>
      <w:tr w:rsidR="00C05D41" w:rsidRPr="00686028" w14:paraId="6084F7EC" w14:textId="77777777" w:rsidTr="00C05D41">
        <w:tc>
          <w:tcPr>
            <w:tcW w:w="1099" w:type="pct"/>
          </w:tcPr>
          <w:p w14:paraId="79AB9649" w14:textId="7F5362F6" w:rsidR="00002957" w:rsidRPr="001A2D0B" w:rsidRDefault="00002957" w:rsidP="00D56667">
            <w:pPr>
              <w:pStyle w:val="PlainText"/>
              <w:rPr>
                <w:rFonts w:ascii="Arial" w:hAnsi="Arial"/>
                <w:sz w:val="20"/>
                <w:szCs w:val="20"/>
                <w:lang w:val="sv-SE"/>
              </w:rPr>
            </w:pPr>
            <w:r w:rsidRPr="001A2D0B">
              <w:rPr>
                <w:rFonts w:ascii="Arial" w:hAnsi="Arial"/>
                <w:sz w:val="20"/>
                <w:szCs w:val="20"/>
                <w:lang w:val="sv-SE"/>
              </w:rPr>
              <w:t>DE-1/RIMS</w:t>
            </w:r>
            <w:r w:rsidR="00E35A5A" w:rsidRPr="001A2D0B">
              <w:rPr>
                <w:rFonts w:ascii="Arial" w:hAnsi="Arial"/>
                <w:sz w:val="20"/>
                <w:szCs w:val="20"/>
                <w:lang w:val="sv-SE"/>
              </w:rPr>
              <w:t xml:space="preserve"> (</w:t>
            </w:r>
            <w:proofErr w:type="gramStart"/>
            <w:r w:rsidR="00E35A5A" w:rsidRPr="001A2D0B">
              <w:rPr>
                <w:rFonts w:ascii="Arial" w:hAnsi="Arial"/>
                <w:sz w:val="20"/>
                <w:szCs w:val="20"/>
                <w:lang w:val="sv-SE"/>
              </w:rPr>
              <w:t>1981-1984</w:t>
            </w:r>
            <w:proofErr w:type="gramEnd"/>
            <w:r w:rsidR="00E35A5A" w:rsidRPr="001A2D0B">
              <w:rPr>
                <w:rFonts w:ascii="Arial" w:hAnsi="Arial"/>
                <w:sz w:val="20"/>
                <w:szCs w:val="20"/>
                <w:lang w:val="sv-SE"/>
              </w:rPr>
              <w:t>)</w:t>
            </w:r>
          </w:p>
          <w:p w14:paraId="175F4335" w14:textId="52B02667" w:rsidR="00002957" w:rsidRPr="001A2D0B" w:rsidRDefault="00002957" w:rsidP="00E35A5A">
            <w:pPr>
              <w:pStyle w:val="PlainText"/>
              <w:rPr>
                <w:rFonts w:ascii="Arial" w:hAnsi="Arial"/>
                <w:sz w:val="20"/>
                <w:szCs w:val="20"/>
                <w:lang w:val="sv-SE"/>
              </w:rPr>
            </w:pPr>
            <w:r w:rsidRPr="001A2D0B">
              <w:rPr>
                <w:rFonts w:ascii="Arial" w:hAnsi="Arial"/>
                <w:sz w:val="20"/>
                <w:szCs w:val="20"/>
                <w:lang w:val="sv-SE"/>
              </w:rPr>
              <w:t>@</w:t>
            </w:r>
            <w:r w:rsidR="00E35A5A" w:rsidRPr="001A2D0B">
              <w:rPr>
                <w:rFonts w:ascii="Arial" w:hAnsi="Arial"/>
                <w:sz w:val="20"/>
                <w:szCs w:val="20"/>
                <w:lang w:val="sv-SE"/>
              </w:rPr>
              <w:t xml:space="preserve">568km x 4.6 RE </w:t>
            </w:r>
          </w:p>
        </w:tc>
        <w:tc>
          <w:tcPr>
            <w:tcW w:w="551" w:type="pct"/>
          </w:tcPr>
          <w:p w14:paraId="4BFAA56B" w14:textId="7A84AE86" w:rsidR="00002957" w:rsidRPr="00116A93" w:rsidRDefault="00002957" w:rsidP="001E0C4D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116A93">
              <w:rPr>
                <w:rFonts w:ascii="Arial" w:hAnsi="Arial"/>
                <w:sz w:val="20"/>
                <w:szCs w:val="20"/>
              </w:rPr>
              <w:t>RPA</w:t>
            </w:r>
          </w:p>
        </w:tc>
        <w:tc>
          <w:tcPr>
            <w:tcW w:w="1360" w:type="pct"/>
          </w:tcPr>
          <w:p w14:paraId="6A9EE101" w14:textId="0E1463EC" w:rsidR="00002957" w:rsidRPr="00116A93" w:rsidRDefault="00002957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116A93">
              <w:rPr>
                <w:rFonts w:ascii="Arial" w:hAnsi="Arial"/>
                <w:sz w:val="20"/>
                <w:szCs w:val="20"/>
              </w:rPr>
              <w:t>&lt; 50 eV</w:t>
            </w:r>
            <w:r w:rsidR="00684A1A">
              <w:rPr>
                <w:rFonts w:ascii="Arial" w:hAnsi="Arial"/>
                <w:sz w:val="20"/>
                <w:szCs w:val="20"/>
              </w:rPr>
              <w:t>/q</w:t>
            </w:r>
          </w:p>
          <w:p w14:paraId="2FF4E792" w14:textId="74DEC711" w:rsidR="00002957" w:rsidRPr="00116A93" w:rsidRDefault="002F1FE5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m/q: 1 - more than 32</w:t>
            </w:r>
          </w:p>
        </w:tc>
        <w:tc>
          <w:tcPr>
            <w:tcW w:w="1164" w:type="pct"/>
          </w:tcPr>
          <w:p w14:paraId="11EA2D4A" w14:textId="6CD53D2A" w:rsidR="00002957" w:rsidRPr="00116A93" w:rsidRDefault="007E69A2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Can separate </w:t>
            </w:r>
            <w:r w:rsidR="00002957" w:rsidRPr="00116A93">
              <w:rPr>
                <w:rFonts w:ascii="Arial" w:hAnsi="Arial"/>
                <w:sz w:val="20"/>
                <w:szCs w:val="20"/>
              </w:rPr>
              <w:t>N</w:t>
            </w:r>
            <w:r w:rsidR="00002957" w:rsidRPr="00116A93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="00002957"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="00002957" w:rsidRPr="00116A93">
              <w:rPr>
                <w:rFonts w:ascii="Arial" w:hAnsi="Arial"/>
                <w:sz w:val="20"/>
                <w:szCs w:val="20"/>
              </w:rPr>
              <w:t>, NO</w:t>
            </w:r>
            <w:r w:rsidR="00002957"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="00002957" w:rsidRPr="00116A93">
              <w:rPr>
                <w:rFonts w:ascii="Arial" w:hAnsi="Arial"/>
                <w:sz w:val="20"/>
                <w:szCs w:val="20"/>
              </w:rPr>
              <w:t>, and O</w:t>
            </w:r>
            <w:r w:rsidR="00002957" w:rsidRPr="00116A93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="00002957"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26" w:type="pct"/>
          </w:tcPr>
          <w:p w14:paraId="444C44A4" w14:textId="564F7DC3" w:rsidR="00002957" w:rsidRPr="00116A93" w:rsidRDefault="00002957" w:rsidP="00D56667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Chappell et al., </w:t>
            </w:r>
            <w:r w:rsidRPr="00116A93">
              <w:rPr>
                <w:rFonts w:ascii="Arial" w:hAnsi="Arial"/>
                <w:color w:val="000000" w:themeColor="text1"/>
                <w:sz w:val="20"/>
                <w:szCs w:val="20"/>
              </w:rPr>
              <w:t>1981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  <w:p w14:paraId="700C6110" w14:textId="049DD1C6" w:rsidR="00002957" w:rsidRPr="00116A93" w:rsidRDefault="00002957" w:rsidP="00463EE1">
            <w:pPr>
              <w:pStyle w:val="PlainTex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16A93">
              <w:rPr>
                <w:rFonts w:ascii="Arial" w:hAnsi="Arial"/>
                <w:color w:val="000000" w:themeColor="text1"/>
                <w:sz w:val="20"/>
                <w:szCs w:val="20"/>
              </w:rPr>
              <w:t>Craven et al., 1985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5D41" w:rsidRPr="00686028" w14:paraId="28E2DF89" w14:textId="77777777" w:rsidTr="00C05D41">
        <w:tc>
          <w:tcPr>
            <w:tcW w:w="1099" w:type="pct"/>
          </w:tcPr>
          <w:p w14:paraId="10EDA203" w14:textId="763FCD24" w:rsidR="00E35A5A" w:rsidRPr="001A2D0B" w:rsidRDefault="00002957" w:rsidP="00E35A5A">
            <w:pPr>
              <w:pStyle w:val="PlainText"/>
              <w:rPr>
                <w:rFonts w:ascii="Arial" w:hAnsi="Arial"/>
                <w:sz w:val="20"/>
                <w:szCs w:val="20"/>
                <w:lang w:val="sv-SE"/>
              </w:rPr>
            </w:pPr>
            <w:r w:rsidRPr="001A2D0B">
              <w:rPr>
                <w:rFonts w:ascii="Arial" w:hAnsi="Arial"/>
                <w:sz w:val="20"/>
                <w:szCs w:val="20"/>
                <w:lang w:val="sv-SE"/>
              </w:rPr>
              <w:t>DE-1/EICS</w:t>
            </w:r>
            <w:r w:rsidR="00E35A5A" w:rsidRPr="001A2D0B">
              <w:rPr>
                <w:rFonts w:ascii="Arial" w:hAnsi="Arial"/>
                <w:sz w:val="20"/>
                <w:szCs w:val="20"/>
                <w:lang w:val="sv-SE"/>
              </w:rPr>
              <w:t xml:space="preserve"> (</w:t>
            </w:r>
            <w:proofErr w:type="gramStart"/>
            <w:r w:rsidR="00E35A5A" w:rsidRPr="001A2D0B">
              <w:rPr>
                <w:rFonts w:ascii="Arial" w:hAnsi="Arial"/>
                <w:sz w:val="20"/>
                <w:szCs w:val="20"/>
                <w:lang w:val="sv-SE"/>
              </w:rPr>
              <w:t>1981-1991</w:t>
            </w:r>
            <w:proofErr w:type="gramEnd"/>
            <w:r w:rsidR="00E35A5A" w:rsidRPr="001A2D0B">
              <w:rPr>
                <w:rFonts w:ascii="Arial" w:hAnsi="Arial"/>
                <w:sz w:val="20"/>
                <w:szCs w:val="20"/>
                <w:lang w:val="sv-SE"/>
              </w:rPr>
              <w:t>)</w:t>
            </w:r>
          </w:p>
          <w:p w14:paraId="7204BE1E" w14:textId="076D188C" w:rsidR="00002957" w:rsidRPr="001A2D0B" w:rsidRDefault="00E35A5A" w:rsidP="00E35A5A">
            <w:pPr>
              <w:pStyle w:val="PlainText"/>
              <w:rPr>
                <w:rFonts w:ascii="Arial" w:hAnsi="Arial"/>
                <w:sz w:val="20"/>
                <w:szCs w:val="20"/>
                <w:lang w:val="sv-SE"/>
              </w:rPr>
            </w:pPr>
            <w:r w:rsidRPr="001A2D0B">
              <w:rPr>
                <w:rFonts w:ascii="Arial" w:hAnsi="Arial"/>
                <w:sz w:val="20"/>
                <w:szCs w:val="20"/>
                <w:lang w:val="sv-SE"/>
              </w:rPr>
              <w:t xml:space="preserve">@568km x 4.6 RE </w:t>
            </w:r>
          </w:p>
        </w:tc>
        <w:tc>
          <w:tcPr>
            <w:tcW w:w="551" w:type="pct"/>
          </w:tcPr>
          <w:p w14:paraId="0BFA085D" w14:textId="57D35197" w:rsidR="00002957" w:rsidRPr="00116A93" w:rsidRDefault="001E0C4D" w:rsidP="001E0C4D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002957" w:rsidRPr="00116A93">
              <w:rPr>
                <w:rFonts w:ascii="Arial" w:hAnsi="Arial"/>
                <w:sz w:val="20"/>
                <w:szCs w:val="20"/>
              </w:rPr>
              <w:t>agnet</w:t>
            </w:r>
          </w:p>
        </w:tc>
        <w:tc>
          <w:tcPr>
            <w:tcW w:w="1360" w:type="pct"/>
          </w:tcPr>
          <w:p w14:paraId="20A5434D" w14:textId="7254E0C8" w:rsidR="00A30268" w:rsidRDefault="00A30268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eV</w:t>
            </w:r>
            <w:r w:rsidR="00684A1A">
              <w:rPr>
                <w:rFonts w:ascii="Arial" w:hAnsi="Arial"/>
                <w:sz w:val="20"/>
                <w:szCs w:val="20"/>
              </w:rPr>
              <w:t>/q</w:t>
            </w:r>
            <w:r w:rsidR="002F1FE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2F1FE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17</w:t>
            </w:r>
            <w:r w:rsidR="002F1FE5">
              <w:rPr>
                <w:rFonts w:ascii="Arial" w:hAnsi="Arial"/>
                <w:sz w:val="20"/>
                <w:szCs w:val="20"/>
              </w:rPr>
              <w:t xml:space="preserve"> keV</w:t>
            </w:r>
            <w:r w:rsidR="00684A1A">
              <w:rPr>
                <w:rFonts w:ascii="Arial" w:hAnsi="Arial"/>
                <w:sz w:val="20"/>
                <w:szCs w:val="20"/>
              </w:rPr>
              <w:t>/q</w:t>
            </w:r>
          </w:p>
          <w:p w14:paraId="5DCE40A3" w14:textId="6E507BAB" w:rsidR="00002957" w:rsidRPr="00116A93" w:rsidRDefault="00A30268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m/q = 1 - 150 </w:t>
            </w:r>
          </w:p>
          <w:p w14:paraId="50FA4B8E" w14:textId="2D53CA40" w:rsidR="00002957" w:rsidRPr="00116A93" w:rsidRDefault="00002957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116A93">
              <w:rPr>
                <w:rFonts w:ascii="Arial" w:hAnsi="Arial"/>
                <w:sz w:val="20"/>
                <w:szCs w:val="20"/>
              </w:rPr>
              <w:t xml:space="preserve">m/∆m </w:t>
            </w:r>
            <w:r w:rsidRPr="00116A93">
              <w:rPr>
                <w:rFonts w:ascii="Arial" w:hAnsi="Arial"/>
                <w:sz w:val="20"/>
                <w:szCs w:val="20"/>
              </w:rPr>
              <w:sym w:font="Symbol" w:char="F07E"/>
            </w:r>
            <w:r w:rsidRPr="00116A93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164" w:type="pct"/>
          </w:tcPr>
          <w:p w14:paraId="04C82FF5" w14:textId="7BCBF77F" w:rsidR="00002957" w:rsidRPr="00116A93" w:rsidRDefault="00002957" w:rsidP="00D5666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116A93">
              <w:rPr>
                <w:rFonts w:ascii="Arial" w:hAnsi="Arial"/>
                <w:sz w:val="20"/>
                <w:szCs w:val="20"/>
              </w:rPr>
              <w:t>O</w:t>
            </w:r>
            <w:r w:rsidRPr="00116A93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Pr="00116A93">
              <w:rPr>
                <w:rFonts w:ascii="Arial" w:hAnsi="Arial"/>
                <w:sz w:val="20"/>
                <w:szCs w:val="20"/>
              </w:rPr>
              <w:t>, NO</w:t>
            </w:r>
            <w:r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Pr="00116A93">
              <w:rPr>
                <w:rFonts w:ascii="Arial" w:hAnsi="Arial"/>
                <w:sz w:val="20"/>
                <w:szCs w:val="20"/>
              </w:rPr>
              <w:t>, N</w:t>
            </w:r>
            <w:r w:rsidRPr="00116A93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Pr="00116A9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Pr="00116A93">
              <w:rPr>
                <w:rFonts w:ascii="Arial" w:hAnsi="Arial"/>
                <w:sz w:val="20"/>
                <w:szCs w:val="20"/>
              </w:rPr>
              <w:t xml:space="preserve"> separated (in ‘drum mode’)</w:t>
            </w:r>
          </w:p>
        </w:tc>
        <w:tc>
          <w:tcPr>
            <w:tcW w:w="826" w:type="pct"/>
          </w:tcPr>
          <w:p w14:paraId="3560BF4D" w14:textId="188A8BD8" w:rsidR="00002957" w:rsidRPr="00116A93" w:rsidRDefault="00002957" w:rsidP="00463EE1">
            <w:pPr>
              <w:pStyle w:val="PlainText"/>
              <w:rPr>
                <w:rFonts w:ascii="Arial" w:hAnsi="Arial"/>
                <w:color w:val="FF0000"/>
                <w:sz w:val="20"/>
                <w:szCs w:val="20"/>
              </w:rPr>
            </w:pPr>
            <w:r w:rsidRPr="00116A93">
              <w:rPr>
                <w:rFonts w:ascii="Arial" w:hAnsi="Arial"/>
                <w:sz w:val="20"/>
                <w:szCs w:val="20"/>
              </w:rPr>
              <w:t>Shelley et al. 1981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14:paraId="26082F8F" w14:textId="4C120AAE" w:rsidR="007F25AD" w:rsidRDefault="007F25AD" w:rsidP="001954FB">
      <w:pPr>
        <w:pStyle w:val="Plain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(*1) </w:t>
      </w:r>
      <w:r w:rsidR="000B7F4C">
        <w:rPr>
          <w:rFonts w:ascii="Arial" w:hAnsi="Arial"/>
          <w:sz w:val="20"/>
          <w:szCs w:val="20"/>
        </w:rPr>
        <w:t xml:space="preserve">energy is </w:t>
      </w:r>
      <w:r w:rsidRPr="00686028">
        <w:rPr>
          <w:rFonts w:ascii="Arial" w:hAnsi="Arial"/>
          <w:sz w:val="20"/>
          <w:szCs w:val="20"/>
        </w:rPr>
        <w:t xml:space="preserve">with </w:t>
      </w:r>
      <w:r>
        <w:rPr>
          <w:rFonts w:ascii="Arial" w:hAnsi="Arial"/>
          <w:sz w:val="20"/>
          <w:szCs w:val="20"/>
        </w:rPr>
        <w:t>respect to spacecraft potential</w:t>
      </w:r>
    </w:p>
    <w:p w14:paraId="09E47A44" w14:textId="77777777" w:rsidR="00663C64" w:rsidRDefault="00663C6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29FD9EB1" w14:textId="276FDFAB" w:rsidR="000D7627" w:rsidRPr="00195D1D" w:rsidRDefault="000D7627">
      <w:pPr>
        <w:pStyle w:val="PlainText"/>
        <w:rPr>
          <w:rFonts w:ascii="Arial" w:hAnsi="Arial"/>
          <w:sz w:val="22"/>
          <w:szCs w:val="22"/>
        </w:rPr>
      </w:pPr>
      <w:r w:rsidRPr="00195D1D">
        <w:rPr>
          <w:rFonts w:ascii="Arial" w:hAnsi="Arial"/>
          <w:sz w:val="22"/>
          <w:szCs w:val="22"/>
        </w:rPr>
        <w:lastRenderedPageBreak/>
        <w:t xml:space="preserve">Table 3.2: Planetary missions capable of separating metallic ions and molecular </w:t>
      </w:r>
      <w:r w:rsidR="00854FD1" w:rsidRPr="00195D1D">
        <w:rPr>
          <w:rFonts w:ascii="Arial" w:hAnsi="Arial"/>
          <w:sz w:val="22"/>
          <w:szCs w:val="22"/>
        </w:rPr>
        <w:t xml:space="preserve">ions of &lt; </w:t>
      </w:r>
      <w:r w:rsidR="00BE0525" w:rsidRPr="00195D1D">
        <w:rPr>
          <w:rFonts w:ascii="Arial" w:hAnsi="Arial"/>
          <w:sz w:val="22"/>
          <w:szCs w:val="22"/>
        </w:rPr>
        <w:t>10</w:t>
      </w:r>
      <w:r w:rsidR="00854FD1" w:rsidRPr="00195D1D">
        <w:rPr>
          <w:rFonts w:ascii="Arial" w:hAnsi="Arial"/>
          <w:sz w:val="22"/>
          <w:szCs w:val="22"/>
        </w:rPr>
        <w:t>0 keV</w:t>
      </w:r>
      <w:r w:rsidRPr="00195D1D">
        <w:rPr>
          <w:rFonts w:ascii="Arial" w:hAnsi="Arial"/>
          <w:sz w:val="20"/>
          <w:szCs w:val="20"/>
        </w:rPr>
        <w:t xml:space="preserve"> </w:t>
      </w: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273"/>
        <w:gridCol w:w="1332"/>
        <w:gridCol w:w="3215"/>
        <w:gridCol w:w="2360"/>
        <w:gridCol w:w="2127"/>
      </w:tblGrid>
      <w:tr w:rsidR="000B48F8" w:rsidRPr="00686028" w14:paraId="6664C96B" w14:textId="77777777" w:rsidTr="007501E3">
        <w:trPr>
          <w:trHeight w:val="588"/>
        </w:trPr>
        <w:tc>
          <w:tcPr>
            <w:tcW w:w="2273" w:type="dxa"/>
          </w:tcPr>
          <w:p w14:paraId="01BDB37D" w14:textId="69B66960" w:rsidR="000B48F8" w:rsidRPr="00384462" w:rsidRDefault="000B48F8" w:rsidP="005F76EC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 w:rsidRPr="00384462">
              <w:rPr>
                <w:rFonts w:ascii="Arial" w:hAnsi="Arial"/>
                <w:sz w:val="22"/>
                <w:szCs w:val="22"/>
              </w:rPr>
              <w:t>mission/instrument</w:t>
            </w:r>
            <w:r w:rsidR="00046FB1">
              <w:rPr>
                <w:rFonts w:ascii="Arial" w:hAnsi="Arial"/>
                <w:sz w:val="22"/>
                <w:szCs w:val="22"/>
              </w:rPr>
              <w:t xml:space="preserve"> with Earth flyby data</w:t>
            </w:r>
          </w:p>
        </w:tc>
        <w:tc>
          <w:tcPr>
            <w:tcW w:w="1332" w:type="dxa"/>
          </w:tcPr>
          <w:p w14:paraId="659B64F3" w14:textId="59B5C488" w:rsidR="000B48F8" w:rsidRPr="00384462" w:rsidRDefault="000B48F8" w:rsidP="005F76EC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 w:rsidRPr="00384462">
              <w:rPr>
                <w:rFonts w:ascii="Arial" w:hAnsi="Arial"/>
                <w:sz w:val="22"/>
                <w:szCs w:val="22"/>
              </w:rPr>
              <w:t>metallic ions</w:t>
            </w:r>
          </w:p>
        </w:tc>
        <w:tc>
          <w:tcPr>
            <w:tcW w:w="3215" w:type="dxa"/>
          </w:tcPr>
          <w:p w14:paraId="6C204ED1" w14:textId="2A8A6616" w:rsidR="000B48F8" w:rsidRPr="00384462" w:rsidRDefault="000B48F8" w:rsidP="005F76EC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 w:rsidRPr="00384462">
              <w:rPr>
                <w:rFonts w:ascii="Arial" w:hAnsi="Arial"/>
                <w:sz w:val="22"/>
                <w:szCs w:val="22"/>
              </w:rPr>
              <w:t>molecular ions from atomic ions</w:t>
            </w:r>
          </w:p>
        </w:tc>
        <w:tc>
          <w:tcPr>
            <w:tcW w:w="2360" w:type="dxa"/>
          </w:tcPr>
          <w:p w14:paraId="7162FF47" w14:textId="5C95D4CE" w:rsidR="000B48F8" w:rsidRPr="00384462" w:rsidRDefault="000B48F8" w:rsidP="005F76EC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 w:rsidRPr="00384462">
              <w:rPr>
                <w:rFonts w:ascii="Arial" w:hAnsi="Arial"/>
                <w:sz w:val="22"/>
                <w:szCs w:val="22"/>
              </w:rPr>
              <w:t>Earth flyby?</w:t>
            </w:r>
          </w:p>
        </w:tc>
        <w:tc>
          <w:tcPr>
            <w:tcW w:w="2127" w:type="dxa"/>
          </w:tcPr>
          <w:p w14:paraId="2E7C8B82" w14:textId="741B67A8" w:rsidR="000B48F8" w:rsidRPr="00632360" w:rsidRDefault="00632360" w:rsidP="005F76EC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reference</w:t>
            </w:r>
            <w:r w:rsidR="000B48F8" w:rsidRPr="0063236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B48F8" w:rsidRPr="007501E3" w14:paraId="265CCD22" w14:textId="77777777" w:rsidTr="007501E3">
        <w:tc>
          <w:tcPr>
            <w:tcW w:w="2273" w:type="dxa"/>
          </w:tcPr>
          <w:p w14:paraId="439008AE" w14:textId="2FA37AC5" w:rsidR="000B48F8" w:rsidRPr="00384462" w:rsidRDefault="000B48F8" w:rsidP="00CF1295">
            <w:pPr>
              <w:pStyle w:val="PlainText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4462">
              <w:rPr>
                <w:rFonts w:ascii="Arial" w:hAnsi="Arial"/>
                <w:color w:val="000000" w:themeColor="text1"/>
                <w:sz w:val="22"/>
                <w:szCs w:val="22"/>
              </w:rPr>
              <w:t>S</w:t>
            </w:r>
            <w:r w:rsidR="00CF1295">
              <w:rPr>
                <w:rFonts w:ascii="Arial" w:hAnsi="Arial"/>
                <w:color w:val="000000" w:themeColor="text1"/>
                <w:sz w:val="22"/>
                <w:szCs w:val="22"/>
              </w:rPr>
              <w:t>TER</w:t>
            </w:r>
            <w:r w:rsidR="00D727B5">
              <w:rPr>
                <w:rFonts w:ascii="Arial" w:hAnsi="Arial"/>
                <w:color w:val="000000" w:themeColor="text1"/>
                <w:sz w:val="22"/>
                <w:szCs w:val="22"/>
              </w:rPr>
              <w:t>E</w:t>
            </w:r>
            <w:r w:rsidR="00CF1295">
              <w:rPr>
                <w:rFonts w:ascii="Arial" w:hAnsi="Arial"/>
                <w:color w:val="000000" w:themeColor="text1"/>
                <w:sz w:val="22"/>
                <w:szCs w:val="22"/>
              </w:rPr>
              <w:t>O/PLASTIC</w:t>
            </w:r>
            <w:r w:rsidRPr="00384462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</w:tcPr>
          <w:p w14:paraId="07A9C9E4" w14:textId="699DDD01" w:rsidR="000B48F8" w:rsidRPr="00384462" w:rsidRDefault="000051A5" w:rsidP="000051A5">
            <w:pPr>
              <w:pStyle w:val="PlainText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84462">
              <w:rPr>
                <w:rFonts w:ascii="Arial" w:hAnsi="Arial"/>
                <w:sz w:val="22"/>
                <w:szCs w:val="22"/>
              </w:rPr>
              <w:t>TOF</w:t>
            </w:r>
          </w:p>
        </w:tc>
        <w:tc>
          <w:tcPr>
            <w:tcW w:w="3215" w:type="dxa"/>
          </w:tcPr>
          <w:p w14:paraId="6C4173DA" w14:textId="77777777" w:rsidR="000B48F8" w:rsidRDefault="00CF1295" w:rsidP="005F76EC">
            <w:pPr>
              <w:pStyle w:val="PlainText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0.2-80 keV</w:t>
            </w:r>
          </w:p>
          <w:p w14:paraId="432ECB5F" w14:textId="2606728D" w:rsidR="00CF1295" w:rsidRPr="00384462" w:rsidRDefault="00CF1295" w:rsidP="005F76EC">
            <w:pPr>
              <w:pStyle w:val="PlainText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up to Fe</w:t>
            </w:r>
          </w:p>
        </w:tc>
        <w:tc>
          <w:tcPr>
            <w:tcW w:w="2360" w:type="dxa"/>
          </w:tcPr>
          <w:p w14:paraId="51324AD1" w14:textId="1A733336" w:rsidR="000B48F8" w:rsidRPr="00384462" w:rsidRDefault="00CF2151" w:rsidP="003A58AC">
            <w:pPr>
              <w:pStyle w:val="PlainText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molecular</w:t>
            </w:r>
            <w:r w:rsidR="003A58A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@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Tail </w:t>
            </w:r>
            <w:r w:rsidR="003A58AC">
              <w:rPr>
                <w:rFonts w:ascii="Arial" w:hAnsi="Arial"/>
                <w:color w:val="000000" w:themeColor="text1"/>
                <w:sz w:val="22"/>
                <w:szCs w:val="22"/>
              </w:rPr>
              <w:t>200-300 R</w:t>
            </w:r>
            <w:r w:rsidR="003A58AC" w:rsidRPr="00527771">
              <w:rPr>
                <w:rFonts w:ascii="Arial" w:hAnsi="Arial"/>
                <w:color w:val="000000" w:themeColor="text1"/>
                <w:sz w:val="22"/>
                <w:szCs w:val="22"/>
                <w:vertAlign w:val="subscript"/>
              </w:rPr>
              <w:t>E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(2007)</w:t>
            </w:r>
          </w:p>
        </w:tc>
        <w:tc>
          <w:tcPr>
            <w:tcW w:w="2127" w:type="dxa"/>
          </w:tcPr>
          <w:p w14:paraId="63DE3F17" w14:textId="787F52B0" w:rsidR="00CF1295" w:rsidRPr="001A2D0B" w:rsidRDefault="00CF1295" w:rsidP="00CF1295">
            <w:pPr>
              <w:rPr>
                <w:rFonts w:ascii="Arial" w:hAnsi="Arial"/>
                <w:sz w:val="22"/>
                <w:szCs w:val="22"/>
                <w:lang w:val="sv-SE"/>
              </w:rPr>
            </w:pPr>
            <w:proofErr w:type="spellStart"/>
            <w:r w:rsidRPr="001A2D0B">
              <w:rPr>
                <w:rFonts w:ascii="Arial" w:hAnsi="Arial"/>
                <w:sz w:val="22"/>
                <w:szCs w:val="22"/>
                <w:lang w:val="sv-SE"/>
              </w:rPr>
              <w:t>Galvin</w:t>
            </w:r>
            <w:proofErr w:type="spellEnd"/>
            <w:r w:rsidRPr="001A2D0B">
              <w:rPr>
                <w:rFonts w:ascii="Arial" w:hAnsi="Arial"/>
                <w:sz w:val="22"/>
                <w:szCs w:val="22"/>
                <w:lang w:val="sv-SE"/>
              </w:rPr>
              <w:t xml:space="preserve"> et al., 2008</w:t>
            </w:r>
          </w:p>
          <w:p w14:paraId="753CDEA4" w14:textId="5C03DF17" w:rsidR="000B48F8" w:rsidRPr="001A2D0B" w:rsidRDefault="00CF1295" w:rsidP="00CF1295">
            <w:pPr>
              <w:pStyle w:val="PlainText"/>
              <w:rPr>
                <w:rFonts w:ascii="Arial" w:hAnsi="Arial"/>
                <w:sz w:val="22"/>
                <w:szCs w:val="22"/>
                <w:lang w:val="sv-SE"/>
              </w:rPr>
            </w:pPr>
            <w:proofErr w:type="spellStart"/>
            <w:r w:rsidRPr="001A2D0B">
              <w:rPr>
                <w:rFonts w:ascii="Arial" w:hAnsi="Arial"/>
                <w:sz w:val="22"/>
                <w:szCs w:val="22"/>
                <w:lang w:val="sv-SE"/>
              </w:rPr>
              <w:t>Kistler</w:t>
            </w:r>
            <w:proofErr w:type="spellEnd"/>
            <w:r w:rsidRPr="001A2D0B">
              <w:rPr>
                <w:rFonts w:ascii="Arial" w:hAnsi="Arial"/>
                <w:sz w:val="22"/>
                <w:szCs w:val="22"/>
                <w:lang w:val="sv-SE"/>
              </w:rPr>
              <w:t xml:space="preserve"> et al., 2010</w:t>
            </w:r>
            <w:r w:rsidR="0099425D">
              <w:rPr>
                <w:rFonts w:ascii="Arial" w:hAnsi="Arial"/>
                <w:sz w:val="22"/>
                <w:szCs w:val="22"/>
                <w:lang w:val="sv-SE"/>
              </w:rPr>
              <w:t>b</w:t>
            </w:r>
          </w:p>
        </w:tc>
      </w:tr>
      <w:tr w:rsidR="000051A5" w:rsidRPr="00686028" w14:paraId="01D96930" w14:textId="77777777" w:rsidTr="007501E3">
        <w:tc>
          <w:tcPr>
            <w:tcW w:w="2273" w:type="dxa"/>
          </w:tcPr>
          <w:p w14:paraId="076627D4" w14:textId="36AE8B7C" w:rsidR="000051A5" w:rsidRPr="00384462" w:rsidRDefault="000051A5" w:rsidP="00230F77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 w:rsidRPr="00384462">
              <w:rPr>
                <w:rFonts w:ascii="Arial" w:hAnsi="Arial"/>
                <w:sz w:val="22"/>
                <w:szCs w:val="22"/>
              </w:rPr>
              <w:t>Cassin</w:t>
            </w:r>
            <w:r w:rsidR="001E0C4D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="00230F77">
              <w:rPr>
                <w:rFonts w:ascii="Arial" w:hAnsi="Arial"/>
                <w:sz w:val="22"/>
                <w:szCs w:val="22"/>
              </w:rPr>
              <w:t>MIMI-</w:t>
            </w:r>
            <w:r w:rsidRPr="00384462">
              <w:rPr>
                <w:rFonts w:ascii="Arial" w:hAnsi="Arial"/>
                <w:sz w:val="22"/>
                <w:szCs w:val="22"/>
              </w:rPr>
              <w:t xml:space="preserve">CHEMS </w:t>
            </w:r>
          </w:p>
        </w:tc>
        <w:tc>
          <w:tcPr>
            <w:tcW w:w="1332" w:type="dxa"/>
          </w:tcPr>
          <w:p w14:paraId="7512A596" w14:textId="2C6294A9" w:rsidR="000051A5" w:rsidRPr="00384462" w:rsidRDefault="000051A5" w:rsidP="000051A5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 w:rsidRPr="00384462">
              <w:rPr>
                <w:rFonts w:ascii="Arial" w:hAnsi="Arial"/>
                <w:sz w:val="22"/>
                <w:szCs w:val="22"/>
              </w:rPr>
              <w:t>TOF</w:t>
            </w:r>
          </w:p>
        </w:tc>
        <w:tc>
          <w:tcPr>
            <w:tcW w:w="3215" w:type="dxa"/>
          </w:tcPr>
          <w:p w14:paraId="347D627B" w14:textId="77777777" w:rsidR="000051A5" w:rsidRPr="00384462" w:rsidRDefault="000051A5" w:rsidP="005F76EC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 w:rsidRPr="00384462">
              <w:rPr>
                <w:rFonts w:ascii="Arial" w:hAnsi="Arial"/>
                <w:sz w:val="22"/>
                <w:szCs w:val="22"/>
              </w:rPr>
              <w:t>~10 – 220 keV</w:t>
            </w:r>
          </w:p>
          <w:p w14:paraId="7F19CA6F" w14:textId="4035BB3C" w:rsidR="000051A5" w:rsidRPr="00384462" w:rsidRDefault="00FA6AA0" w:rsidP="005F76EC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m: </w:t>
            </w:r>
            <w:r w:rsidR="000051A5" w:rsidRPr="00384462">
              <w:rPr>
                <w:rFonts w:ascii="Arial" w:hAnsi="Arial"/>
                <w:sz w:val="22"/>
                <w:szCs w:val="22"/>
              </w:rPr>
              <w:t xml:space="preserve">1 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="000051A5" w:rsidRPr="00384462">
              <w:rPr>
                <w:rFonts w:ascii="Arial" w:hAnsi="Arial"/>
                <w:sz w:val="22"/>
                <w:szCs w:val="22"/>
              </w:rPr>
              <w:t xml:space="preserve"> 80   </w:t>
            </w:r>
          </w:p>
        </w:tc>
        <w:tc>
          <w:tcPr>
            <w:tcW w:w="2360" w:type="dxa"/>
          </w:tcPr>
          <w:p w14:paraId="4FBF1010" w14:textId="4A27BA54" w:rsidR="000051A5" w:rsidRPr="00CF2151" w:rsidRDefault="00CF2151" w:rsidP="00CF2151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only ring current ions @</w:t>
            </w:r>
            <w:r w:rsidR="000051A5" w:rsidRPr="00CF2151">
              <w:rPr>
                <w:rFonts w:ascii="Arial" w:hAnsi="Arial"/>
                <w:sz w:val="22"/>
                <w:szCs w:val="22"/>
              </w:rPr>
              <w:t xml:space="preserve">ring </w:t>
            </w:r>
            <w:r>
              <w:rPr>
                <w:rFonts w:ascii="Arial" w:hAnsi="Arial"/>
                <w:sz w:val="22"/>
                <w:szCs w:val="22"/>
              </w:rPr>
              <w:t>current (1999)</w:t>
            </w:r>
          </w:p>
        </w:tc>
        <w:tc>
          <w:tcPr>
            <w:tcW w:w="2127" w:type="dxa"/>
          </w:tcPr>
          <w:p w14:paraId="1B78129E" w14:textId="226ADBCF" w:rsidR="000051A5" w:rsidRPr="00632360" w:rsidRDefault="00204951" w:rsidP="005F76EC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Christon et al., 2017</w:t>
            </w:r>
          </w:p>
        </w:tc>
      </w:tr>
      <w:tr w:rsidR="00A93BB7" w:rsidRPr="00686028" w14:paraId="4BB82760" w14:textId="77777777" w:rsidTr="007501E3">
        <w:tc>
          <w:tcPr>
            <w:tcW w:w="2273" w:type="dxa"/>
          </w:tcPr>
          <w:p w14:paraId="5FCE89DE" w14:textId="77777777" w:rsidR="00A93BB7" w:rsidRDefault="00A93BB7" w:rsidP="00B114F9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 w:rsidRPr="00686028">
              <w:rPr>
                <w:rFonts w:ascii="Arial" w:hAnsi="Arial"/>
                <w:sz w:val="22"/>
                <w:szCs w:val="22"/>
              </w:rPr>
              <w:t>JUICE/</w:t>
            </w:r>
            <w:r w:rsidR="001E0C4D">
              <w:rPr>
                <w:rFonts w:ascii="Arial" w:hAnsi="Arial"/>
                <w:sz w:val="22"/>
                <w:szCs w:val="22"/>
              </w:rPr>
              <w:t>JDC</w:t>
            </w:r>
          </w:p>
          <w:p w14:paraId="3E300941" w14:textId="53DFE764" w:rsidR="003C79A9" w:rsidRDefault="003C79A9" w:rsidP="003C79A9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(Launched 2023)</w:t>
            </w:r>
          </w:p>
          <w:p w14:paraId="6CC9219F" w14:textId="118BE07E" w:rsidR="003C79A9" w:rsidRPr="00384462" w:rsidRDefault="003C79A9" w:rsidP="00B114F9">
            <w:pPr>
              <w:pStyle w:val="Plain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32" w:type="dxa"/>
          </w:tcPr>
          <w:p w14:paraId="7B1BBD7B" w14:textId="4BF57A31" w:rsidR="00A93BB7" w:rsidRPr="00384462" w:rsidRDefault="00B114F9" w:rsidP="001E0C4D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TOF </w:t>
            </w:r>
            <w:r w:rsidRPr="0068602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</w:tcPr>
          <w:p w14:paraId="37D3028D" w14:textId="4B83D13E" w:rsidR="001E0C4D" w:rsidRDefault="00A93BB7" w:rsidP="001E0C4D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 w:rsidRPr="00686028">
              <w:rPr>
                <w:rFonts w:ascii="Arial" w:hAnsi="Arial"/>
                <w:sz w:val="22"/>
                <w:szCs w:val="22"/>
              </w:rPr>
              <w:t xml:space="preserve">1 eV – </w:t>
            </w:r>
            <w:r w:rsidR="00FA6AA0">
              <w:rPr>
                <w:rFonts w:ascii="Arial" w:hAnsi="Arial"/>
                <w:sz w:val="22"/>
                <w:szCs w:val="22"/>
              </w:rPr>
              <w:t>35</w:t>
            </w:r>
            <w:r w:rsidRPr="00686028">
              <w:rPr>
                <w:rFonts w:ascii="Arial" w:hAnsi="Arial"/>
                <w:sz w:val="22"/>
                <w:szCs w:val="22"/>
              </w:rPr>
              <w:t xml:space="preserve"> keV</w:t>
            </w:r>
          </w:p>
          <w:p w14:paraId="1AFF27B2" w14:textId="253596D8" w:rsidR="00FA6AA0" w:rsidRPr="00384462" w:rsidRDefault="00FA6AA0" w:rsidP="001E0C4D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m: 1 - 70</w:t>
            </w:r>
          </w:p>
          <w:p w14:paraId="72410719" w14:textId="76B0E7B1" w:rsidR="00A93BB7" w:rsidRPr="00384462" w:rsidRDefault="001E0C4D" w:rsidP="005F76EC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 w:rsidRPr="00686028">
              <w:rPr>
                <w:rFonts w:ascii="Arial" w:hAnsi="Arial"/>
                <w:sz w:val="22"/>
                <w:szCs w:val="22"/>
              </w:rPr>
              <w:t>m/</w:t>
            </w:r>
            <w:proofErr w:type="spellStart"/>
            <w:r w:rsidRPr="00686028">
              <w:rPr>
                <w:rFonts w:ascii="Arial" w:hAnsi="Arial"/>
                <w:sz w:val="22"/>
                <w:szCs w:val="22"/>
              </w:rPr>
              <w:t>Δm</w:t>
            </w:r>
            <w:proofErr w:type="spellEnd"/>
            <w:r w:rsidRPr="00686028">
              <w:rPr>
                <w:rFonts w:ascii="Arial" w:hAnsi="Arial"/>
                <w:sz w:val="22"/>
                <w:szCs w:val="22"/>
              </w:rPr>
              <w:t>=30</w:t>
            </w:r>
          </w:p>
        </w:tc>
        <w:tc>
          <w:tcPr>
            <w:tcW w:w="2360" w:type="dxa"/>
          </w:tcPr>
          <w:p w14:paraId="43BA4E2E" w14:textId="41DE48F9" w:rsidR="00A93BB7" w:rsidRPr="00CF2151" w:rsidRDefault="00A93BB7" w:rsidP="00BE0525">
            <w:pPr>
              <w:pStyle w:val="PlainText"/>
              <w:rPr>
                <w:rFonts w:ascii="Arial" w:hAnsi="Arial"/>
                <w:color w:val="BFBFBF" w:themeColor="background1" w:themeShade="BF"/>
                <w:sz w:val="22"/>
                <w:szCs w:val="22"/>
              </w:rPr>
            </w:pPr>
            <w:r w:rsidRPr="00CF2151">
              <w:rPr>
                <w:rFonts w:ascii="Arial" w:hAnsi="Arial"/>
                <w:sz w:val="22"/>
                <w:szCs w:val="22"/>
              </w:rPr>
              <w:t>Planned: 1 Moon (&lt; 300 km) + 3 Earth (&lt; 10000 km) flybys</w:t>
            </w:r>
          </w:p>
        </w:tc>
        <w:tc>
          <w:tcPr>
            <w:tcW w:w="2127" w:type="dxa"/>
          </w:tcPr>
          <w:p w14:paraId="5D561D8A" w14:textId="5306BF57" w:rsidR="003C79A9" w:rsidRPr="00632360" w:rsidRDefault="003C79A9" w:rsidP="00BE0525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Withmann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2022</w:t>
            </w:r>
          </w:p>
        </w:tc>
      </w:tr>
      <w:tr w:rsidR="001E0C4D" w:rsidRPr="00686028" w14:paraId="70CBC0F2" w14:textId="77777777" w:rsidTr="007501E3">
        <w:tc>
          <w:tcPr>
            <w:tcW w:w="2273" w:type="dxa"/>
          </w:tcPr>
          <w:p w14:paraId="62E8E778" w14:textId="77777777" w:rsidR="003C79A9" w:rsidRDefault="001E0C4D" w:rsidP="003C79A9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 w:rsidRPr="00686028">
              <w:rPr>
                <w:rFonts w:ascii="Arial" w:hAnsi="Arial"/>
                <w:sz w:val="22"/>
                <w:szCs w:val="22"/>
              </w:rPr>
              <w:t>JUICE/</w:t>
            </w:r>
            <w:r>
              <w:rPr>
                <w:rFonts w:ascii="Arial" w:hAnsi="Arial"/>
                <w:sz w:val="22"/>
                <w:szCs w:val="22"/>
              </w:rPr>
              <w:t>NIM</w:t>
            </w:r>
          </w:p>
          <w:p w14:paraId="296F4EDF" w14:textId="7EAA64BB" w:rsidR="001E0C4D" w:rsidRPr="00686028" w:rsidRDefault="003C79A9" w:rsidP="00B114F9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(Launched 2023)</w:t>
            </w:r>
          </w:p>
        </w:tc>
        <w:tc>
          <w:tcPr>
            <w:tcW w:w="1332" w:type="dxa"/>
          </w:tcPr>
          <w:p w14:paraId="2E3187D2" w14:textId="7A13EB83" w:rsidR="001E0C4D" w:rsidRDefault="001E0C4D" w:rsidP="005F76EC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LEF-reflecti</w:t>
            </w:r>
            <w:r w:rsidRPr="00686028">
              <w:rPr>
                <w:rFonts w:ascii="Arial" w:hAnsi="Arial"/>
                <w:sz w:val="20"/>
                <w:szCs w:val="20"/>
              </w:rPr>
              <w:t>on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</w:tcPr>
          <w:p w14:paraId="7B8E29F1" w14:textId="77777777" w:rsidR="001E0C4D" w:rsidRDefault="001E0C4D" w:rsidP="001E0C4D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 w:rsidRPr="00686028">
              <w:rPr>
                <w:rFonts w:ascii="Arial" w:hAnsi="Arial"/>
                <w:sz w:val="22"/>
                <w:szCs w:val="22"/>
              </w:rPr>
              <w:t xml:space="preserve"> &lt; 10 eV (both neutrals + ions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6EE3CD1E" w14:textId="3440EF2F" w:rsidR="00FA6AA0" w:rsidRDefault="00FA6AA0" w:rsidP="001E0C4D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m: 1 - 1000</w:t>
            </w:r>
          </w:p>
          <w:p w14:paraId="3D344FB7" w14:textId="7BB56729" w:rsidR="001E0C4D" w:rsidRDefault="001E0C4D" w:rsidP="001E0C4D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Δm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=800</w:t>
            </w:r>
          </w:p>
        </w:tc>
        <w:tc>
          <w:tcPr>
            <w:tcW w:w="2360" w:type="dxa"/>
          </w:tcPr>
          <w:p w14:paraId="1AE303D0" w14:textId="69ECC301" w:rsidR="001E0C4D" w:rsidRPr="00422E63" w:rsidRDefault="00422E63" w:rsidP="00A93BB7">
            <w:pPr>
              <w:pStyle w:val="PlainText"/>
              <w:rPr>
                <w:rFonts w:ascii="Arial" w:hAnsi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same as above</w:t>
            </w:r>
          </w:p>
        </w:tc>
        <w:tc>
          <w:tcPr>
            <w:tcW w:w="2127" w:type="dxa"/>
          </w:tcPr>
          <w:p w14:paraId="1215FE5C" w14:textId="6A03A930" w:rsidR="001E0C4D" w:rsidRDefault="001242C5" w:rsidP="00BE0525">
            <w:pPr>
              <w:pStyle w:val="PlainText"/>
              <w:rPr>
                <w:rFonts w:ascii="Arial" w:hAnsi="Arial"/>
                <w:sz w:val="22"/>
                <w:szCs w:val="22"/>
              </w:rPr>
            </w:pPr>
            <w:proofErr w:type="spellStart"/>
            <w:r w:rsidRPr="006A59B4">
              <w:rPr>
                <w:rFonts w:ascii="Arial" w:hAnsi="Arial"/>
                <w:color w:val="000000" w:themeColor="text1"/>
                <w:sz w:val="22"/>
                <w:szCs w:val="22"/>
              </w:rPr>
              <w:t>Föhn</w:t>
            </w:r>
            <w:proofErr w:type="spellEnd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et al., 2021</w:t>
            </w:r>
          </w:p>
        </w:tc>
      </w:tr>
    </w:tbl>
    <w:p w14:paraId="72C26A2B" w14:textId="6C603A34" w:rsidR="00885625" w:rsidRPr="00401EA9" w:rsidRDefault="00663C64" w:rsidP="00401E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554A0397" w14:textId="587FEEA0" w:rsidR="00951DE0" w:rsidRPr="00684562" w:rsidRDefault="00885625" w:rsidP="00951DE0">
      <w:pPr>
        <w:pStyle w:val="PlainText"/>
        <w:rPr>
          <w:rFonts w:ascii="Arial" w:hAnsi="Arial"/>
          <w:color w:val="000000" w:themeColor="text1"/>
          <w:sz w:val="22"/>
          <w:szCs w:val="22"/>
        </w:rPr>
      </w:pPr>
      <w:r w:rsidRPr="00684562">
        <w:rPr>
          <w:rFonts w:ascii="Arial" w:hAnsi="Arial"/>
          <w:color w:val="000000" w:themeColor="text1"/>
          <w:sz w:val="22"/>
          <w:szCs w:val="22"/>
        </w:rPr>
        <w:lastRenderedPageBreak/>
        <w:t>Table 3.</w:t>
      </w:r>
      <w:r w:rsidR="00A72E6C" w:rsidRPr="00684562">
        <w:rPr>
          <w:rFonts w:ascii="Arial" w:hAnsi="Arial"/>
          <w:color w:val="000000" w:themeColor="text1"/>
          <w:sz w:val="22"/>
          <w:szCs w:val="22"/>
        </w:rPr>
        <w:t xml:space="preserve">3: </w:t>
      </w:r>
      <w:r w:rsidRPr="0068456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A72E6C" w:rsidRPr="00684562">
        <w:rPr>
          <w:rFonts w:ascii="Arial" w:hAnsi="Arial" w:cs="Arial"/>
          <w:color w:val="000000" w:themeColor="text1"/>
          <w:sz w:val="22"/>
          <w:szCs w:val="22"/>
        </w:rPr>
        <w:t>A</w:t>
      </w:r>
      <w:r w:rsidRPr="00684562">
        <w:rPr>
          <w:rFonts w:ascii="Arial" w:hAnsi="Arial" w:cs="Arial"/>
          <w:color w:val="000000" w:themeColor="text1"/>
          <w:sz w:val="22"/>
          <w:szCs w:val="22"/>
        </w:rPr>
        <w:t>ccess method of relevant dataset and software with note on availability</w:t>
      </w:r>
      <w:r w:rsidRPr="00684562">
        <w:rPr>
          <w:rFonts w:ascii="Arial" w:hAnsi="Arial"/>
          <w:color w:val="000000" w:themeColor="text1"/>
          <w:sz w:val="22"/>
          <w:szCs w:val="22"/>
        </w:rPr>
        <w:t xml:space="preserve"> missions (everybody fill data type and software)</w:t>
      </w:r>
    </w:p>
    <w:tbl>
      <w:tblPr>
        <w:tblStyle w:val="TableGrid"/>
        <w:tblW w:w="4670" w:type="pct"/>
        <w:tblLayout w:type="fixed"/>
        <w:tblLook w:val="04A0" w:firstRow="1" w:lastRow="0" w:firstColumn="1" w:lastColumn="0" w:noHBand="0" w:noVBand="1"/>
      </w:tblPr>
      <w:tblGrid>
        <w:gridCol w:w="1950"/>
        <w:gridCol w:w="1687"/>
        <w:gridCol w:w="5969"/>
        <w:gridCol w:w="4667"/>
      </w:tblGrid>
      <w:tr w:rsidR="000B48F8" w:rsidRPr="00686028" w14:paraId="3EF9E52C" w14:textId="77777777" w:rsidTr="007501E3">
        <w:tc>
          <w:tcPr>
            <w:tcW w:w="683" w:type="pct"/>
          </w:tcPr>
          <w:p w14:paraId="1745BFA0" w14:textId="711303C2" w:rsidR="000B48F8" w:rsidRPr="00C40F7C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C40F7C">
              <w:rPr>
                <w:rFonts w:ascii="Arial" w:hAnsi="Arial"/>
                <w:sz w:val="20"/>
                <w:szCs w:val="20"/>
              </w:rPr>
              <w:t>mission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40F7C">
              <w:rPr>
                <w:rFonts w:ascii="Arial" w:hAnsi="Arial"/>
                <w:sz w:val="20"/>
                <w:szCs w:val="20"/>
              </w:rPr>
              <w:t>/instrument</w:t>
            </w:r>
          </w:p>
        </w:tc>
        <w:tc>
          <w:tcPr>
            <w:tcW w:w="591" w:type="pct"/>
          </w:tcPr>
          <w:p w14:paraId="5225BF83" w14:textId="3241C866" w:rsidR="000B48F8" w:rsidRPr="00C40F7C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C40F7C">
              <w:rPr>
                <w:rFonts w:ascii="Arial" w:hAnsi="Arial"/>
                <w:sz w:val="20"/>
                <w:szCs w:val="20"/>
              </w:rPr>
              <w:t>@where</w:t>
            </w:r>
          </w:p>
        </w:tc>
        <w:tc>
          <w:tcPr>
            <w:tcW w:w="2091" w:type="pct"/>
          </w:tcPr>
          <w:p w14:paraId="69D52AAC" w14:textId="32D93728" w:rsidR="000B48F8" w:rsidRPr="00C40F7C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C40F7C">
              <w:rPr>
                <w:rFonts w:ascii="Arial" w:hAnsi="Arial"/>
                <w:sz w:val="20"/>
                <w:szCs w:val="20"/>
              </w:rPr>
              <w:t>database</w:t>
            </w:r>
          </w:p>
        </w:tc>
        <w:tc>
          <w:tcPr>
            <w:tcW w:w="1635" w:type="pct"/>
          </w:tcPr>
          <w:p w14:paraId="31D3089D" w14:textId="72052A00" w:rsidR="000B48F8" w:rsidRPr="00C40F7C" w:rsidRDefault="000B48F8" w:rsidP="00C25AC6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notes on the </w:t>
            </w:r>
            <w:r w:rsidRPr="00C40F7C">
              <w:rPr>
                <w:rFonts w:ascii="Arial" w:hAnsi="Arial"/>
                <w:sz w:val="20"/>
                <w:szCs w:val="20"/>
              </w:rPr>
              <w:t>software</w:t>
            </w:r>
            <w:r>
              <w:rPr>
                <w:rFonts w:ascii="Arial" w:hAnsi="Arial"/>
                <w:sz w:val="20"/>
                <w:szCs w:val="20"/>
              </w:rPr>
              <w:t xml:space="preserve"> (basically request-basis</w:t>
            </w:r>
            <w:r w:rsidRPr="00C40F7C">
              <w:rPr>
                <w:rFonts w:ascii="Arial" w:hAnsi="Arial"/>
                <w:sz w:val="20"/>
                <w:szCs w:val="20"/>
              </w:rPr>
              <w:t xml:space="preserve">) </w:t>
            </w:r>
          </w:p>
        </w:tc>
      </w:tr>
      <w:tr w:rsidR="000B48F8" w:rsidRPr="00686028" w14:paraId="4AD6853E" w14:textId="77777777" w:rsidTr="007501E3">
        <w:tc>
          <w:tcPr>
            <w:tcW w:w="683" w:type="pct"/>
          </w:tcPr>
          <w:p w14:paraId="13D996D7" w14:textId="4C54EA3F" w:rsidR="000B48F8" w:rsidRPr="00C40F7C" w:rsidRDefault="000B48F8" w:rsidP="006515A5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C40F7C">
              <w:rPr>
                <w:rFonts w:ascii="Arial" w:hAnsi="Arial"/>
                <w:sz w:val="20"/>
                <w:szCs w:val="20"/>
              </w:rPr>
              <w:t>Cluster/CIS</w:t>
            </w:r>
          </w:p>
          <w:p w14:paraId="48D92147" w14:textId="3064967C" w:rsidR="000B48F8" w:rsidRPr="00C40F7C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pct"/>
          </w:tcPr>
          <w:p w14:paraId="2A920871" w14:textId="3FF7EFBE" w:rsidR="000B48F8" w:rsidRPr="00C40F7C" w:rsidRDefault="000B48F8" w:rsidP="006515A5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Pr="00C40F7C">
              <w:rPr>
                <w:rFonts w:ascii="Arial" w:hAnsi="Arial"/>
                <w:sz w:val="20"/>
                <w:szCs w:val="20"/>
              </w:rPr>
              <w:t xml:space="preserve">agnetosphere </w:t>
            </w:r>
          </w:p>
        </w:tc>
        <w:tc>
          <w:tcPr>
            <w:tcW w:w="2091" w:type="pct"/>
          </w:tcPr>
          <w:p w14:paraId="31D036AA" w14:textId="77777777" w:rsidR="000B48F8" w:rsidRDefault="000B48F8" w:rsidP="008736CB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ESA Cluster Science Archive (ASCII) for routine product:  </w:t>
            </w:r>
            <w:r w:rsidRPr="006515A5">
              <w:rPr>
                <w:rFonts w:ascii="Arial" w:hAnsi="Arial"/>
                <w:sz w:val="20"/>
                <w:szCs w:val="20"/>
              </w:rPr>
              <w:t>https://csa.esac.esa.int/csa-web/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0FEAD551" w14:textId="1BCDF1AD" w:rsidR="000B48F8" w:rsidRPr="00C40F7C" w:rsidRDefault="000B48F8" w:rsidP="008736CB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Pr="00C40F7C">
              <w:rPr>
                <w:rFonts w:ascii="Arial" w:hAnsi="Arial"/>
                <w:sz w:val="20"/>
                <w:szCs w:val="20"/>
              </w:rPr>
              <w:t xml:space="preserve"> separate telemetry pr</w:t>
            </w:r>
            <w:r>
              <w:rPr>
                <w:rFonts w:ascii="Arial" w:hAnsi="Arial"/>
                <w:sz w:val="20"/>
                <w:szCs w:val="20"/>
              </w:rPr>
              <w:t>oduct (“selected TOF events”) for TOF.</w:t>
            </w:r>
          </w:p>
        </w:tc>
        <w:tc>
          <w:tcPr>
            <w:tcW w:w="1635" w:type="pct"/>
          </w:tcPr>
          <w:p w14:paraId="6EBD9204" w14:textId="2F7BB289" w:rsidR="000B48F8" w:rsidRPr="00C40F7C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IFSI TOF software </w:t>
            </w:r>
            <w:r w:rsidRPr="00C40F7C">
              <w:rPr>
                <w:rFonts w:ascii="Arial" w:hAnsi="Arial"/>
                <w:sz w:val="20"/>
                <w:szCs w:val="20"/>
              </w:rPr>
              <w:t>(IDL source code):</w:t>
            </w:r>
          </w:p>
          <w:p w14:paraId="79979378" w14:textId="77777777" w:rsidR="000B48F8" w:rsidRPr="00C40F7C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C40F7C">
              <w:rPr>
                <w:rFonts w:ascii="Arial" w:hAnsi="Arial"/>
                <w:sz w:val="20"/>
                <w:szCs w:val="20"/>
              </w:rPr>
              <w:t xml:space="preserve">Reads level-1 binary files (selected TOF events). </w:t>
            </w:r>
          </w:p>
          <w:p w14:paraId="18A89B58" w14:textId="6E5D15D5" w:rsidR="000B48F8" w:rsidRPr="006515A5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</w:tr>
      <w:tr w:rsidR="000B48F8" w:rsidRPr="00686028" w14:paraId="3BC993C8" w14:textId="77777777" w:rsidTr="007501E3">
        <w:tc>
          <w:tcPr>
            <w:tcW w:w="683" w:type="pct"/>
          </w:tcPr>
          <w:p w14:paraId="22C28B52" w14:textId="4D599ACA" w:rsidR="000B48F8" w:rsidRPr="00C40F7C" w:rsidRDefault="000B48F8" w:rsidP="006515A5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C40F7C">
              <w:rPr>
                <w:rFonts w:ascii="Arial" w:hAnsi="Arial"/>
                <w:sz w:val="20"/>
                <w:szCs w:val="20"/>
              </w:rPr>
              <w:t>Cluster/Rapid</w:t>
            </w:r>
          </w:p>
          <w:p w14:paraId="49228DDC" w14:textId="5B5D976E" w:rsidR="000B48F8" w:rsidRPr="00C40F7C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pct"/>
          </w:tcPr>
          <w:p w14:paraId="1022277A" w14:textId="31F8DB45" w:rsidR="000B48F8" w:rsidRPr="00C40F7C" w:rsidRDefault="000B48F8" w:rsidP="006515A5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Pr="00C40F7C">
              <w:rPr>
                <w:rFonts w:ascii="Arial" w:hAnsi="Arial"/>
                <w:sz w:val="20"/>
                <w:szCs w:val="20"/>
              </w:rPr>
              <w:t xml:space="preserve">agnetosphere </w:t>
            </w:r>
          </w:p>
        </w:tc>
        <w:tc>
          <w:tcPr>
            <w:tcW w:w="2091" w:type="pct"/>
          </w:tcPr>
          <w:p w14:paraId="4DA8F9D4" w14:textId="763C317D" w:rsidR="000B48F8" w:rsidRPr="00C40F7C" w:rsidRDefault="000B48F8" w:rsidP="008736CB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ESA Cluster Science Archive (ASCII) for near-raw product:  </w:t>
            </w:r>
            <w:r w:rsidRPr="006515A5">
              <w:rPr>
                <w:rFonts w:ascii="Arial" w:hAnsi="Arial"/>
                <w:sz w:val="20"/>
                <w:szCs w:val="20"/>
              </w:rPr>
              <w:t>https://csa.esac.esa.int/csa-web/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1635" w:type="pct"/>
          </w:tcPr>
          <w:p w14:paraId="668509BD" w14:textId="77777777" w:rsidR="000B48F8" w:rsidRPr="00C40F7C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C40F7C">
              <w:rPr>
                <w:rFonts w:ascii="Arial" w:hAnsi="Arial"/>
                <w:sz w:val="20"/>
                <w:szCs w:val="20"/>
              </w:rPr>
              <w:t>Direct event (TOF)</w:t>
            </w:r>
          </w:p>
          <w:p w14:paraId="50050EAD" w14:textId="66B98550" w:rsidR="000B48F8" w:rsidRPr="00C40F7C" w:rsidRDefault="000B48F8" w:rsidP="00AD7A73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C40F7C">
              <w:rPr>
                <w:rFonts w:ascii="Arial" w:hAnsi="Arial"/>
                <w:sz w:val="20"/>
                <w:szCs w:val="20"/>
              </w:rPr>
              <w:t>Reduced TOF</w:t>
            </w:r>
          </w:p>
        </w:tc>
      </w:tr>
      <w:tr w:rsidR="000B48F8" w:rsidRPr="00686028" w14:paraId="49CD675D" w14:textId="77777777" w:rsidTr="007501E3">
        <w:tc>
          <w:tcPr>
            <w:tcW w:w="683" w:type="pct"/>
          </w:tcPr>
          <w:p w14:paraId="4B81BB09" w14:textId="18A7CE7D" w:rsidR="000B48F8" w:rsidRPr="00C40F7C" w:rsidRDefault="000B48F8" w:rsidP="00F6239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C40F7C">
              <w:rPr>
                <w:rFonts w:ascii="Arial" w:hAnsi="Arial"/>
                <w:sz w:val="20"/>
                <w:szCs w:val="20"/>
              </w:rPr>
              <w:t>e-POP/IRM</w:t>
            </w:r>
          </w:p>
          <w:p w14:paraId="04A24FEA" w14:textId="77777777" w:rsidR="000B48F8" w:rsidRPr="00C40F7C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pct"/>
          </w:tcPr>
          <w:p w14:paraId="0921F398" w14:textId="5139275C" w:rsidR="000B48F8" w:rsidRPr="00C40F7C" w:rsidRDefault="000B48F8" w:rsidP="00160476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C40F7C">
              <w:rPr>
                <w:rFonts w:ascii="Arial" w:hAnsi="Arial"/>
                <w:sz w:val="20"/>
                <w:szCs w:val="20"/>
              </w:rPr>
              <w:t>325-1500 km altitude</w:t>
            </w:r>
          </w:p>
        </w:tc>
        <w:tc>
          <w:tcPr>
            <w:tcW w:w="2091" w:type="pct"/>
          </w:tcPr>
          <w:p w14:paraId="61E073E3" w14:textId="2FC7EC03" w:rsidR="000B48F8" w:rsidRPr="00C40F7C" w:rsidRDefault="00A554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ePOP</w:t>
            </w:r>
            <w:r w:rsidR="000B48F8" w:rsidRPr="00C40F7C">
              <w:rPr>
                <w:rFonts w:ascii="Arial" w:hAnsi="Arial"/>
                <w:sz w:val="20"/>
                <w:szCs w:val="20"/>
              </w:rPr>
              <w:t>-data.phys.ucalgary.ca</w:t>
            </w:r>
          </w:p>
        </w:tc>
        <w:tc>
          <w:tcPr>
            <w:tcW w:w="1635" w:type="pct"/>
          </w:tcPr>
          <w:p w14:paraId="7ACAA7EC" w14:textId="7093729E" w:rsidR="000B48F8" w:rsidRPr="00C40F7C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C40F7C">
              <w:rPr>
                <w:rFonts w:ascii="Arial" w:hAnsi="Arial"/>
                <w:sz w:val="20"/>
                <w:szCs w:val="20"/>
              </w:rPr>
              <w:t>(software for general-user access under development)</w:t>
            </w:r>
          </w:p>
        </w:tc>
      </w:tr>
      <w:tr w:rsidR="000B48F8" w:rsidRPr="00686028" w14:paraId="56398B81" w14:textId="77777777" w:rsidTr="007501E3">
        <w:tc>
          <w:tcPr>
            <w:tcW w:w="683" w:type="pct"/>
          </w:tcPr>
          <w:p w14:paraId="68033D17" w14:textId="3A551FFD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rase/</w:t>
            </w:r>
            <w:r w:rsidRPr="00686028">
              <w:rPr>
                <w:rFonts w:ascii="Arial" w:hAnsi="Arial"/>
                <w:sz w:val="20"/>
                <w:szCs w:val="20"/>
              </w:rPr>
              <w:t>LEPI</w:t>
            </w:r>
          </w:p>
          <w:p w14:paraId="33E9A9A4" w14:textId="0067070C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Arase/MEPI</w:t>
            </w:r>
          </w:p>
        </w:tc>
        <w:tc>
          <w:tcPr>
            <w:tcW w:w="591" w:type="pct"/>
          </w:tcPr>
          <w:p w14:paraId="4709FABF" w14:textId="7081FEC2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  <w:highlight w:val="yellow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@ring current and inward</w:t>
            </w:r>
          </w:p>
        </w:tc>
        <w:tc>
          <w:tcPr>
            <w:tcW w:w="2091" w:type="pct"/>
          </w:tcPr>
          <w:p w14:paraId="5DF6FCFF" w14:textId="11D868BB" w:rsidR="000B48F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160476">
              <w:rPr>
                <w:rFonts w:ascii="Arial" w:hAnsi="Arial"/>
                <w:sz w:val="20"/>
                <w:szCs w:val="20"/>
              </w:rPr>
              <w:t>ERG science center</w:t>
            </w:r>
            <w:r>
              <w:rPr>
                <w:rFonts w:ascii="Arial" w:hAnsi="Arial"/>
                <w:sz w:val="20"/>
                <w:szCs w:val="20"/>
              </w:rPr>
              <w:t xml:space="preserve"> (CDF file):</w:t>
            </w:r>
          </w:p>
          <w:p w14:paraId="261DB619" w14:textId="2479D39A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h</w:t>
            </w:r>
            <w:r w:rsidRPr="008736CB">
              <w:rPr>
                <w:rFonts w:ascii="Arial" w:hAnsi="Arial"/>
                <w:sz w:val="20"/>
                <w:szCs w:val="20"/>
              </w:rPr>
              <w:t>ttps://ergsc.isee.nagoya-u.ac.jp/data_info/erg.shtml.en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1635" w:type="pct"/>
          </w:tcPr>
          <w:p w14:paraId="5CDF956D" w14:textId="6687BCE8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(1) I</w:t>
            </w:r>
            <w:r w:rsidR="00A554F8">
              <w:rPr>
                <w:rFonts w:ascii="Arial" w:hAnsi="Arial"/>
                <w:sz w:val="20"/>
                <w:szCs w:val="20"/>
                <w:lang w:eastAsia="ja-JP"/>
              </w:rPr>
              <w:t>DL SPEDAS</w:t>
            </w:r>
            <w:r w:rsidRPr="00686028">
              <w:rPr>
                <w:rFonts w:ascii="Arial" w:hAnsi="Arial"/>
                <w:sz w:val="20"/>
                <w:szCs w:val="20"/>
              </w:rPr>
              <w:t xml:space="preserve"> for main data products</w:t>
            </w:r>
            <w:r w:rsidR="00A554F8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A554F8">
              <w:rPr>
                <w:rFonts w:ascii="Arial" w:hAnsi="Arial"/>
                <w:sz w:val="20"/>
                <w:szCs w:val="20"/>
              </w:rPr>
              <w:t>omcluding</w:t>
            </w:r>
            <w:proofErr w:type="spellEnd"/>
            <w:r w:rsidRPr="00686028">
              <w:rPr>
                <w:rFonts w:ascii="Arial" w:hAnsi="Arial"/>
                <w:sz w:val="20"/>
                <w:szCs w:val="20"/>
              </w:rPr>
              <w:t xml:space="preserve"> TOF histograms.</w:t>
            </w:r>
          </w:p>
          <w:p w14:paraId="08746738" w14:textId="78346600" w:rsidR="000B48F8" w:rsidRPr="00686028" w:rsidRDefault="000B48F8" w:rsidP="00451E8D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(2) IDL code for M</w:t>
            </w:r>
            <w:r>
              <w:rPr>
                <w:rFonts w:ascii="Arial" w:hAnsi="Arial"/>
                <w:sz w:val="20"/>
                <w:szCs w:val="20"/>
              </w:rPr>
              <w:t>EPI</w:t>
            </w:r>
            <w:r w:rsidRPr="00686028">
              <w:rPr>
                <w:rFonts w:ascii="Arial" w:hAnsi="Arial"/>
                <w:sz w:val="20"/>
                <w:szCs w:val="20"/>
              </w:rPr>
              <w:t xml:space="preserve"> to look at raw PHA data</w:t>
            </w:r>
          </w:p>
        </w:tc>
      </w:tr>
      <w:tr w:rsidR="000B48F8" w:rsidRPr="00686028" w14:paraId="5C51D323" w14:textId="77777777" w:rsidTr="007501E3">
        <w:trPr>
          <w:trHeight w:val="431"/>
        </w:trPr>
        <w:tc>
          <w:tcPr>
            <w:tcW w:w="683" w:type="pct"/>
          </w:tcPr>
          <w:p w14:paraId="24F0CC3C" w14:textId="1C6304FC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proofErr w:type="spellStart"/>
            <w:r w:rsidRPr="00686028">
              <w:rPr>
                <w:rFonts w:ascii="Arial" w:hAnsi="Arial"/>
                <w:sz w:val="20"/>
                <w:szCs w:val="20"/>
              </w:rPr>
              <w:t>Kaguya</w:t>
            </w:r>
            <w:proofErr w:type="spellEnd"/>
            <w:r w:rsidRPr="00686028">
              <w:rPr>
                <w:rFonts w:ascii="Arial" w:hAnsi="Arial"/>
                <w:sz w:val="20"/>
                <w:szCs w:val="20"/>
              </w:rPr>
              <w:t xml:space="preserve">/MAP-PACE IMA </w:t>
            </w:r>
          </w:p>
        </w:tc>
        <w:tc>
          <w:tcPr>
            <w:tcW w:w="591" w:type="pct"/>
          </w:tcPr>
          <w:p w14:paraId="4B10C6EA" w14:textId="5BCD59D6" w:rsidR="000B48F8" w:rsidRPr="00686028" w:rsidRDefault="000B48F8" w:rsidP="00160476">
            <w:pPr>
              <w:pStyle w:val="PlainText"/>
              <w:rPr>
                <w:rFonts w:ascii="Arial" w:hAnsi="Arial"/>
                <w:sz w:val="20"/>
                <w:szCs w:val="20"/>
                <w:highlight w:val="yellow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 xml:space="preserve">Moon </w:t>
            </w:r>
          </w:p>
        </w:tc>
        <w:tc>
          <w:tcPr>
            <w:tcW w:w="2091" w:type="pct"/>
          </w:tcPr>
          <w:p w14:paraId="44D7D6CA" w14:textId="286CAEFF" w:rsidR="000B48F8" w:rsidRPr="008736CB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8736CB">
              <w:rPr>
                <w:rFonts w:ascii="Arial" w:hAnsi="Arial"/>
                <w:sz w:val="20"/>
                <w:szCs w:val="20"/>
              </w:rPr>
              <w:t>SELENE</w:t>
            </w:r>
            <w:r>
              <w:rPr>
                <w:rFonts w:ascii="Arial" w:hAnsi="Arial"/>
                <w:sz w:val="20"/>
                <w:szCs w:val="20"/>
              </w:rPr>
              <w:t xml:space="preserve"> data archive</w:t>
            </w:r>
          </w:p>
        </w:tc>
        <w:tc>
          <w:tcPr>
            <w:tcW w:w="1635" w:type="pct"/>
          </w:tcPr>
          <w:p w14:paraId="6250B7B8" w14:textId="3C817F4E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 xml:space="preserve">(1) </w:t>
            </w:r>
            <w:r>
              <w:rPr>
                <w:rFonts w:ascii="Arial" w:hAnsi="Arial"/>
                <w:sz w:val="20"/>
                <w:szCs w:val="20"/>
              </w:rPr>
              <w:t xml:space="preserve">C </w:t>
            </w:r>
            <w:r w:rsidRPr="00686028">
              <w:rPr>
                <w:rFonts w:ascii="Arial" w:hAnsi="Arial"/>
                <w:sz w:val="20"/>
                <w:szCs w:val="20"/>
              </w:rPr>
              <w:t>code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86028">
              <w:rPr>
                <w:rFonts w:ascii="Arial" w:hAnsi="Arial"/>
                <w:sz w:val="20"/>
                <w:szCs w:val="20"/>
              </w:rPr>
              <w:t>by Y. Saito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86028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read binary data)</w:t>
            </w:r>
          </w:p>
          <w:p w14:paraId="310FB796" w14:textId="2C5AB169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(2) IDL code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86028">
              <w:rPr>
                <w:rFonts w:ascii="Arial" w:hAnsi="Arial"/>
                <w:sz w:val="20"/>
                <w:szCs w:val="20"/>
              </w:rPr>
              <w:t>Y. Harada</w:t>
            </w:r>
          </w:p>
        </w:tc>
      </w:tr>
      <w:tr w:rsidR="000B48F8" w:rsidRPr="00686028" w14:paraId="1B40D193" w14:textId="77777777" w:rsidTr="007501E3">
        <w:trPr>
          <w:trHeight w:val="67"/>
        </w:trPr>
        <w:tc>
          <w:tcPr>
            <w:tcW w:w="683" w:type="pct"/>
          </w:tcPr>
          <w:p w14:paraId="4A1DD67B" w14:textId="3143721B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W</w:t>
            </w:r>
            <w:r>
              <w:rPr>
                <w:rFonts w:ascii="Arial" w:hAnsi="Arial"/>
                <w:sz w:val="20"/>
                <w:szCs w:val="20"/>
              </w:rPr>
              <w:t>ind</w:t>
            </w:r>
            <w:r w:rsidRPr="00686028">
              <w:rPr>
                <w:rFonts w:ascii="Arial" w:hAnsi="Arial"/>
                <w:sz w:val="20"/>
                <w:szCs w:val="20"/>
              </w:rPr>
              <w:t>/STIC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68602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EB85BE8" w14:textId="20DA362D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pct"/>
          </w:tcPr>
          <w:p w14:paraId="264E7BA0" w14:textId="021954E3" w:rsidR="000B48F8" w:rsidRPr="00420013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  <w:lang w:val="sv-SE" w:eastAsia="ja-JP"/>
              </w:rPr>
            </w:pPr>
            <w:proofErr w:type="spellStart"/>
            <w:r w:rsidRPr="00420013">
              <w:rPr>
                <w:rFonts w:ascii="Arial" w:hAnsi="Arial"/>
                <w:sz w:val="20"/>
                <w:szCs w:val="20"/>
                <w:lang w:val="sv-SE" w:eastAsia="ja-JP"/>
              </w:rPr>
              <w:t>Magnetotail</w:t>
            </w:r>
            <w:proofErr w:type="spellEnd"/>
          </w:p>
        </w:tc>
        <w:tc>
          <w:tcPr>
            <w:tcW w:w="2091" w:type="pct"/>
          </w:tcPr>
          <w:p w14:paraId="14DDB7C9" w14:textId="41D62F3B" w:rsidR="000B48F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NASA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cdaweb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(web interface) and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spdf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(CDF file)</w:t>
            </w:r>
          </w:p>
          <w:p w14:paraId="01AAC780" w14:textId="30AE0C35" w:rsidR="000B48F8" w:rsidRPr="008736CB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451E8D">
              <w:rPr>
                <w:rFonts w:ascii="Arial" w:hAnsi="Arial"/>
                <w:sz w:val="20"/>
                <w:szCs w:val="20"/>
              </w:rPr>
              <w:t>https://spdf.gsfc.nasa.gov/pub/data/wind/sms/l2/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1635" w:type="pct"/>
          </w:tcPr>
          <w:p w14:paraId="0C9BD69B" w14:textId="2CEB7224" w:rsidR="000B48F8" w:rsidRPr="00686028" w:rsidRDefault="000B48F8" w:rsidP="00C25AC6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</w:tr>
      <w:tr w:rsidR="000B48F8" w:rsidRPr="00686028" w14:paraId="7A4AFF04" w14:textId="77777777" w:rsidTr="007501E3">
        <w:tc>
          <w:tcPr>
            <w:tcW w:w="683" w:type="pct"/>
          </w:tcPr>
          <w:p w14:paraId="20B4C7CD" w14:textId="0C77C502" w:rsidR="000B48F8" w:rsidRPr="00686028" w:rsidRDefault="000B48F8" w:rsidP="008506F3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Polar/</w:t>
            </w:r>
            <w:r w:rsidRPr="00686028">
              <w:rPr>
                <w:rFonts w:ascii="Arial" w:hAnsi="Arial"/>
                <w:sz w:val="20"/>
                <w:szCs w:val="20"/>
              </w:rPr>
              <w:t>TIDE</w:t>
            </w:r>
          </w:p>
          <w:p w14:paraId="0AA8AEF6" w14:textId="01A4BFAD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pct"/>
          </w:tcPr>
          <w:p w14:paraId="3452BD71" w14:textId="21FA966D" w:rsidR="000B48F8" w:rsidRPr="004B762F" w:rsidRDefault="000B48F8" w:rsidP="004B762F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Magnetosphere below 8 R</w:t>
            </w:r>
            <w:r w:rsidRPr="008506F3">
              <w:rPr>
                <w:rFonts w:ascii="Arial" w:hAnsi="Arial"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2091" w:type="pct"/>
          </w:tcPr>
          <w:p w14:paraId="0EFDBCDB" w14:textId="4DB961FB" w:rsidR="000B48F8" w:rsidRDefault="000B48F8" w:rsidP="004B762F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4B762F">
              <w:rPr>
                <w:rFonts w:ascii="Arial" w:hAnsi="Arial"/>
                <w:sz w:val="20"/>
                <w:szCs w:val="20"/>
              </w:rPr>
              <w:t>Level-Zero Telemetry Files hosted by the GSFC</w:t>
            </w:r>
          </w:p>
          <w:p w14:paraId="29BA19A1" w14:textId="40C9F71F" w:rsidR="000B48F8" w:rsidRPr="004B762F" w:rsidRDefault="000B48F8" w:rsidP="004B762F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5727A3">
              <w:rPr>
                <w:rFonts w:ascii="Arial" w:hAnsi="Arial"/>
                <w:sz w:val="20"/>
                <w:szCs w:val="20"/>
              </w:rPr>
              <w:t>https://spdf.gsfc.nasa.gov/pub/data/polar/</w:t>
            </w:r>
          </w:p>
          <w:p w14:paraId="044CC161" w14:textId="3751F786" w:rsidR="000B48F8" w:rsidRPr="004B762F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4B762F">
              <w:rPr>
                <w:rFonts w:ascii="Arial" w:hAnsi="Arial"/>
                <w:sz w:val="20"/>
                <w:szCs w:val="20"/>
              </w:rPr>
              <w:t>ftps://pwgdata.gsfc.</w:t>
            </w:r>
            <w:r>
              <w:rPr>
                <w:rFonts w:ascii="Arial" w:hAnsi="Arial"/>
                <w:sz w:val="20"/>
                <w:szCs w:val="20"/>
              </w:rPr>
              <w:t>nasa.gov/pub/compressed/po/tid/</w:t>
            </w:r>
          </w:p>
        </w:tc>
        <w:tc>
          <w:tcPr>
            <w:tcW w:w="1635" w:type="pct"/>
          </w:tcPr>
          <w:p w14:paraId="0FA34796" w14:textId="1EDBF96B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</w:tr>
      <w:tr w:rsidR="000B48F8" w:rsidRPr="00686028" w14:paraId="521328DE" w14:textId="77777777" w:rsidTr="007501E3">
        <w:tc>
          <w:tcPr>
            <w:tcW w:w="683" w:type="pct"/>
          </w:tcPr>
          <w:p w14:paraId="2A26231B" w14:textId="634BC2CB" w:rsidR="000B48F8" w:rsidRPr="00686028" w:rsidRDefault="000B48F8" w:rsidP="0028072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Polar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Pr="00686028">
              <w:rPr>
                <w:rFonts w:ascii="Arial" w:hAnsi="Arial"/>
                <w:sz w:val="20"/>
                <w:szCs w:val="20"/>
              </w:rPr>
              <w:t>TIMAS</w:t>
            </w:r>
          </w:p>
          <w:p w14:paraId="4E34E7CE" w14:textId="38956604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pct"/>
          </w:tcPr>
          <w:p w14:paraId="0F833A3E" w14:textId="08B751FE" w:rsidR="000B48F8" w:rsidRPr="0028072E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Magnetosphere below 8 R</w:t>
            </w:r>
            <w:r w:rsidRPr="008506F3">
              <w:rPr>
                <w:rFonts w:ascii="Arial" w:hAnsi="Arial"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2091" w:type="pct"/>
          </w:tcPr>
          <w:p w14:paraId="5EADA985" w14:textId="653A7ABB" w:rsidR="000B48F8" w:rsidRPr="0028072E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28072E">
              <w:rPr>
                <w:rFonts w:ascii="Arial" w:hAnsi="Arial"/>
                <w:sz w:val="20"/>
                <w:szCs w:val="20"/>
              </w:rPr>
              <w:t>POLAR TIMAS H1 and H2 high resolution data:  https://lasp.colorado.edu/timas/info/h12-data/h12-data.html Summary data: https://lasp.colorado.edu/timas/data/summary/</w:t>
            </w:r>
          </w:p>
        </w:tc>
        <w:tc>
          <w:tcPr>
            <w:tcW w:w="1635" w:type="pct"/>
          </w:tcPr>
          <w:p w14:paraId="62E98D85" w14:textId="77777777" w:rsidR="000B48F8" w:rsidRPr="004B762F" w:rsidRDefault="000B48F8" w:rsidP="004B762F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4B762F">
              <w:rPr>
                <w:rFonts w:ascii="Arial" w:hAnsi="Arial"/>
                <w:sz w:val="20"/>
                <w:szCs w:val="20"/>
              </w:rPr>
              <w:t>https://lasp.colorado.edu/timas/info/h12-data/make_h2.pro</w:t>
            </w:r>
          </w:p>
          <w:p w14:paraId="474D2B6F" w14:textId="34E70C9F" w:rsidR="000B48F8" w:rsidRPr="00686028" w:rsidRDefault="000B48F8" w:rsidP="004B762F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4B762F">
              <w:rPr>
                <w:rFonts w:ascii="Arial" w:hAnsi="Arial"/>
                <w:sz w:val="20"/>
                <w:szCs w:val="20"/>
              </w:rPr>
              <w:t>https://lasp.colorado.edu/timas/info/h12-data/make_h2_cdf.pro</w:t>
            </w:r>
          </w:p>
        </w:tc>
      </w:tr>
      <w:tr w:rsidR="000B48F8" w:rsidRPr="00686028" w14:paraId="556A22F2" w14:textId="77777777" w:rsidTr="007501E3">
        <w:tc>
          <w:tcPr>
            <w:tcW w:w="683" w:type="pct"/>
          </w:tcPr>
          <w:p w14:paraId="4413AA9C" w14:textId="562C0078" w:rsidR="000B48F8" w:rsidRPr="00686028" w:rsidRDefault="000B48F8" w:rsidP="0028072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proofErr w:type="spellStart"/>
            <w:r w:rsidRPr="00686028">
              <w:rPr>
                <w:rFonts w:ascii="Arial" w:hAnsi="Arial"/>
                <w:sz w:val="20"/>
                <w:szCs w:val="20"/>
              </w:rPr>
              <w:t>Geotail</w:t>
            </w:r>
            <w:proofErr w:type="spellEnd"/>
            <w:r w:rsidRPr="00686028">
              <w:rPr>
                <w:rFonts w:ascii="Arial" w:hAnsi="Arial"/>
                <w:sz w:val="20"/>
                <w:szCs w:val="20"/>
              </w:rPr>
              <w:t>/STICS</w:t>
            </w:r>
          </w:p>
          <w:p w14:paraId="24904E02" w14:textId="6C8DCCEF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pct"/>
          </w:tcPr>
          <w:p w14:paraId="0D648CFC" w14:textId="5F0A9792" w:rsidR="000B48F8" w:rsidRPr="0028072E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Outer magnetosphere</w:t>
            </w:r>
          </w:p>
        </w:tc>
        <w:tc>
          <w:tcPr>
            <w:tcW w:w="2091" w:type="pct"/>
          </w:tcPr>
          <w:p w14:paraId="0D3A128D" w14:textId="03F6E5AD" w:rsidR="000B48F8" w:rsidRPr="0028072E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28072E">
              <w:rPr>
                <w:rFonts w:ascii="Arial" w:hAnsi="Arial"/>
                <w:sz w:val="20"/>
                <w:szCs w:val="20"/>
              </w:rPr>
              <w:t>summary plot</w:t>
            </w:r>
            <w:r w:rsidR="00F603F3">
              <w:rPr>
                <w:rFonts w:ascii="Arial" w:hAnsi="Arial"/>
                <w:sz w:val="20"/>
                <w:szCs w:val="20"/>
              </w:rPr>
              <w:t>s</w:t>
            </w:r>
            <w:r w:rsidRPr="0028072E">
              <w:rPr>
                <w:rFonts w:ascii="Arial" w:hAnsi="Arial"/>
                <w:sz w:val="20"/>
                <w:szCs w:val="20"/>
              </w:rPr>
              <w:t xml:space="preserve"> available at</w:t>
            </w:r>
          </w:p>
          <w:p w14:paraId="4F0D5F31" w14:textId="4B94211E" w:rsidR="000B48F8" w:rsidRPr="0028072E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28072E">
              <w:rPr>
                <w:rFonts w:ascii="Arial" w:hAnsi="Arial"/>
                <w:sz w:val="20"/>
                <w:szCs w:val="20"/>
              </w:rPr>
              <w:t xml:space="preserve">http://sd-www.jhuapl.edu/Geotail/Years_dir.html  </w:t>
            </w:r>
          </w:p>
        </w:tc>
        <w:tc>
          <w:tcPr>
            <w:tcW w:w="1635" w:type="pct"/>
          </w:tcPr>
          <w:p w14:paraId="4F09CB0B" w14:textId="31D5DC6A" w:rsidR="000B48F8" w:rsidRPr="00686028" w:rsidRDefault="000B48F8" w:rsidP="0028072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code developed by </w:t>
            </w:r>
            <w:r w:rsidR="00F603F3">
              <w:rPr>
                <w:rFonts w:ascii="Arial" w:hAnsi="Arial"/>
                <w:sz w:val="20"/>
                <w:szCs w:val="20"/>
              </w:rPr>
              <w:t xml:space="preserve">S. </w:t>
            </w:r>
            <w:proofErr w:type="spellStart"/>
            <w:r w:rsidR="00F603F3">
              <w:rPr>
                <w:rFonts w:ascii="Arial" w:hAnsi="Arial"/>
                <w:sz w:val="20"/>
                <w:szCs w:val="20"/>
              </w:rPr>
              <w:t>Nylund</w:t>
            </w:r>
            <w:proofErr w:type="spellEnd"/>
            <w:r w:rsidR="00F603F3">
              <w:rPr>
                <w:rFonts w:ascii="Arial" w:hAnsi="Arial"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sz w:val="20"/>
                <w:szCs w:val="20"/>
              </w:rPr>
              <w:t>S.  Christon</w:t>
            </w:r>
          </w:p>
        </w:tc>
      </w:tr>
      <w:tr w:rsidR="000B48F8" w:rsidRPr="00686028" w14:paraId="7A635E7D" w14:textId="77777777" w:rsidTr="007501E3">
        <w:trPr>
          <w:trHeight w:val="361"/>
        </w:trPr>
        <w:tc>
          <w:tcPr>
            <w:tcW w:w="683" w:type="pct"/>
          </w:tcPr>
          <w:p w14:paraId="446F0303" w14:textId="07E66B24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Akebono/SMS</w:t>
            </w:r>
          </w:p>
          <w:p w14:paraId="58343609" w14:textId="036F07EE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pct"/>
          </w:tcPr>
          <w:p w14:paraId="2C35AC0B" w14:textId="7DF5F30E" w:rsidR="000B48F8" w:rsidRPr="0028072E" w:rsidRDefault="000B48F8" w:rsidP="00815D3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Magnetosphere     below </w:t>
            </w:r>
            <w:r w:rsidRPr="00686028">
              <w:rPr>
                <w:rFonts w:ascii="Arial" w:hAnsi="Arial"/>
                <w:sz w:val="20"/>
                <w:szCs w:val="20"/>
              </w:rPr>
              <w:t>10000 km</w:t>
            </w:r>
          </w:p>
        </w:tc>
        <w:tc>
          <w:tcPr>
            <w:tcW w:w="2091" w:type="pct"/>
          </w:tcPr>
          <w:p w14:paraId="6609CA37" w14:textId="34A713A5" w:rsidR="000B48F8" w:rsidRPr="00CF57D7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CF57D7">
              <w:rPr>
                <w:rFonts w:ascii="Arial" w:hAnsi="Arial"/>
                <w:sz w:val="20"/>
                <w:szCs w:val="20"/>
              </w:rPr>
              <w:t xml:space="preserve">JAXA/ISAS Data Archives and Transmission System (DARTS): https://darts.isas.jaxa.jp/stp/akebono/SMS.html </w:t>
            </w:r>
          </w:p>
        </w:tc>
        <w:tc>
          <w:tcPr>
            <w:tcW w:w="1635" w:type="pct"/>
          </w:tcPr>
          <w:p w14:paraId="209F7CBE" w14:textId="4CEE559A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under conversion to public database</w:t>
            </w:r>
          </w:p>
        </w:tc>
      </w:tr>
      <w:tr w:rsidR="000B48F8" w:rsidRPr="00686028" w14:paraId="65C9B4FF" w14:textId="77777777" w:rsidTr="007501E3">
        <w:tc>
          <w:tcPr>
            <w:tcW w:w="683" w:type="pct"/>
          </w:tcPr>
          <w:p w14:paraId="512CE49C" w14:textId="133BD54D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AMPTE/CHEM</w:t>
            </w:r>
          </w:p>
          <w:p w14:paraId="424B109C" w14:textId="77777777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  <w:p w14:paraId="54C905A4" w14:textId="396BCC9F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pct"/>
          </w:tcPr>
          <w:p w14:paraId="401A9609" w14:textId="16F195B1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686028">
              <w:rPr>
                <w:rFonts w:ascii="Arial" w:hAnsi="Arial"/>
                <w:sz w:val="20"/>
                <w:szCs w:val="20"/>
              </w:rPr>
              <w:t>nner magnetosphere</w:t>
            </w:r>
          </w:p>
        </w:tc>
        <w:tc>
          <w:tcPr>
            <w:tcW w:w="2091" w:type="pct"/>
          </w:tcPr>
          <w:p w14:paraId="396D399F" w14:textId="77777777" w:rsidR="000B48F8" w:rsidRPr="001A2D0B" w:rsidRDefault="000B48F8" w:rsidP="00806FDC">
            <w:pPr>
              <w:pStyle w:val="PlainText"/>
              <w:rPr>
                <w:rFonts w:ascii="Arial" w:hAnsi="Arial"/>
                <w:sz w:val="20"/>
                <w:szCs w:val="20"/>
                <w:lang w:val="sv-SE"/>
              </w:rPr>
            </w:pPr>
            <w:r w:rsidRPr="001A2D0B">
              <w:rPr>
                <w:rFonts w:ascii="Arial" w:hAnsi="Arial"/>
                <w:sz w:val="20"/>
                <w:szCs w:val="20"/>
                <w:lang w:val="sv-SE"/>
              </w:rPr>
              <w:t xml:space="preserve">APL AMPTE site: http://sd-www.jhuapl.edu/AMPTE/chem/index.html </w:t>
            </w:r>
          </w:p>
          <w:p w14:paraId="3EEA3DAB" w14:textId="4B2E3A64" w:rsidR="000B48F8" w:rsidRPr="001A2D0B" w:rsidRDefault="000B48F8" w:rsidP="00CF57D7">
            <w:pPr>
              <w:pStyle w:val="PlainText"/>
              <w:rPr>
                <w:rFonts w:ascii="Arial" w:hAnsi="Arial"/>
                <w:sz w:val="20"/>
                <w:szCs w:val="20"/>
                <w:lang w:val="sv-SE"/>
              </w:rPr>
            </w:pPr>
            <w:r w:rsidRPr="001A2D0B">
              <w:rPr>
                <w:rFonts w:ascii="Arial" w:hAnsi="Arial"/>
                <w:sz w:val="20"/>
                <w:szCs w:val="20"/>
                <w:lang w:val="sv-SE"/>
              </w:rPr>
              <w:t xml:space="preserve">NASA </w:t>
            </w:r>
            <w:proofErr w:type="spellStart"/>
            <w:r w:rsidRPr="001A2D0B">
              <w:rPr>
                <w:rFonts w:ascii="Arial" w:hAnsi="Arial"/>
                <w:sz w:val="20"/>
                <w:szCs w:val="20"/>
                <w:lang w:val="sv-SE"/>
              </w:rPr>
              <w:t>spdf</w:t>
            </w:r>
            <w:proofErr w:type="spellEnd"/>
            <w:r w:rsidRPr="001A2D0B">
              <w:rPr>
                <w:rFonts w:ascii="Arial" w:hAnsi="Arial"/>
                <w:sz w:val="20"/>
                <w:szCs w:val="20"/>
                <w:lang w:val="sv-SE"/>
              </w:rPr>
              <w:t xml:space="preserve"> site: https://spdf.gsfc.nasa.gov/pub/data/ampte/cce/ </w:t>
            </w:r>
          </w:p>
        </w:tc>
        <w:tc>
          <w:tcPr>
            <w:tcW w:w="1635" w:type="pct"/>
          </w:tcPr>
          <w:p w14:paraId="3B4CA1D6" w14:textId="77777777" w:rsidR="000B48F8" w:rsidRPr="003E7AA7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3E7AA7">
              <w:rPr>
                <w:rFonts w:ascii="Arial" w:hAnsi="Arial"/>
                <w:sz w:val="20"/>
                <w:szCs w:val="20"/>
              </w:rPr>
              <w:t>(1) Python code at UNH reading the CHEM FITS files</w:t>
            </w:r>
          </w:p>
          <w:p w14:paraId="05E96AFC" w14:textId="77777777" w:rsidR="000B48F8" w:rsidRPr="003E7AA7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3E7AA7">
              <w:rPr>
                <w:rFonts w:ascii="Arial" w:hAnsi="Arial"/>
                <w:sz w:val="20"/>
                <w:szCs w:val="20"/>
              </w:rPr>
              <w:t xml:space="preserve">(2) PHAFLUX </w:t>
            </w:r>
            <w:proofErr w:type="spellStart"/>
            <w:r w:rsidRPr="003E7AA7">
              <w:rPr>
                <w:rFonts w:ascii="Arial" w:hAnsi="Arial"/>
                <w:sz w:val="20"/>
                <w:szCs w:val="20"/>
              </w:rPr>
              <w:t>fortran</w:t>
            </w:r>
            <w:proofErr w:type="spellEnd"/>
            <w:r w:rsidRPr="003E7AA7">
              <w:rPr>
                <w:rFonts w:ascii="Arial" w:hAnsi="Arial"/>
                <w:sz w:val="20"/>
                <w:szCs w:val="20"/>
              </w:rPr>
              <w:t xml:space="preserve"> code calculates fluxes from PHA events</w:t>
            </w:r>
          </w:p>
        </w:tc>
      </w:tr>
      <w:tr w:rsidR="000B48F8" w:rsidRPr="00686028" w14:paraId="47BCDA0A" w14:textId="77777777" w:rsidTr="007501E3">
        <w:tc>
          <w:tcPr>
            <w:tcW w:w="683" w:type="pct"/>
          </w:tcPr>
          <w:p w14:paraId="589853BD" w14:textId="35C167DB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AMPTE/SULEICA</w:t>
            </w:r>
          </w:p>
        </w:tc>
        <w:tc>
          <w:tcPr>
            <w:tcW w:w="591" w:type="pct"/>
          </w:tcPr>
          <w:p w14:paraId="6A63911A" w14:textId="7837685F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686028">
              <w:rPr>
                <w:rFonts w:ascii="Arial" w:hAnsi="Arial"/>
                <w:sz w:val="20"/>
                <w:szCs w:val="20"/>
              </w:rPr>
              <w:t>nner magnetosphere</w:t>
            </w:r>
          </w:p>
        </w:tc>
        <w:tc>
          <w:tcPr>
            <w:tcW w:w="2091" w:type="pct"/>
          </w:tcPr>
          <w:p w14:paraId="66D15A2A" w14:textId="5FD39D8B" w:rsidR="000B48F8" w:rsidRPr="003E7AA7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3E7AA7">
              <w:rPr>
                <w:rFonts w:ascii="Arial" w:hAnsi="Arial"/>
                <w:sz w:val="20"/>
                <w:szCs w:val="20"/>
              </w:rPr>
              <w:t>data is not easy to access</w:t>
            </w:r>
          </w:p>
        </w:tc>
        <w:tc>
          <w:tcPr>
            <w:tcW w:w="1635" w:type="pct"/>
          </w:tcPr>
          <w:p w14:paraId="087CFBAA" w14:textId="4915AE7C" w:rsidR="000B48F8" w:rsidRPr="003E7AA7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</w:tr>
      <w:tr w:rsidR="000B48F8" w:rsidRPr="001A2D0B" w14:paraId="20316F6A" w14:textId="77777777" w:rsidTr="007501E3">
        <w:tc>
          <w:tcPr>
            <w:tcW w:w="683" w:type="pct"/>
          </w:tcPr>
          <w:p w14:paraId="3305852E" w14:textId="5FE666E9" w:rsidR="000B48F8" w:rsidRPr="00686028" w:rsidRDefault="000B48F8" w:rsidP="00CF57D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DE-1/RIMS</w:t>
            </w:r>
          </w:p>
          <w:p w14:paraId="3A53A510" w14:textId="7184D16B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pct"/>
          </w:tcPr>
          <w:p w14:paraId="26EBF0BE" w14:textId="280FC420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686028">
              <w:rPr>
                <w:rFonts w:ascii="Arial" w:hAnsi="Arial"/>
                <w:sz w:val="20"/>
                <w:szCs w:val="20"/>
              </w:rPr>
              <w:t>nner magnetosphere</w:t>
            </w:r>
          </w:p>
        </w:tc>
        <w:tc>
          <w:tcPr>
            <w:tcW w:w="2091" w:type="pct"/>
          </w:tcPr>
          <w:p w14:paraId="143CE449" w14:textId="1927E864" w:rsidR="000B48F8" w:rsidRPr="001A2D0B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  <w:lang w:val="sv-SE" w:eastAsia="ja-JP"/>
              </w:rPr>
            </w:pPr>
            <w:r w:rsidRPr="001A2D0B">
              <w:rPr>
                <w:rFonts w:ascii="Arial" w:hAnsi="Arial"/>
                <w:sz w:val="20"/>
                <w:szCs w:val="20"/>
                <w:lang w:val="sv-SE"/>
              </w:rPr>
              <w:t xml:space="preserve">NASA </w:t>
            </w:r>
            <w:proofErr w:type="spellStart"/>
            <w:r w:rsidRPr="001A2D0B">
              <w:rPr>
                <w:rFonts w:ascii="Arial" w:hAnsi="Arial"/>
                <w:sz w:val="20"/>
                <w:szCs w:val="20"/>
                <w:lang w:val="sv-SE"/>
              </w:rPr>
              <w:t>spdf</w:t>
            </w:r>
            <w:proofErr w:type="spellEnd"/>
            <w:r w:rsidRPr="001A2D0B">
              <w:rPr>
                <w:rFonts w:ascii="Arial" w:hAnsi="Arial"/>
                <w:sz w:val="20"/>
                <w:szCs w:val="20"/>
                <w:lang w:val="sv-SE"/>
              </w:rPr>
              <w:t xml:space="preserve"> site:</w:t>
            </w:r>
          </w:p>
          <w:p w14:paraId="35F02C02" w14:textId="1F5F0C43" w:rsidR="000B48F8" w:rsidRPr="001A2D0B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  <w:lang w:val="sv-SE" w:eastAsia="ja-JP"/>
              </w:rPr>
            </w:pPr>
            <w:r w:rsidRPr="001A2D0B">
              <w:rPr>
                <w:rFonts w:ascii="Arial" w:hAnsi="Arial"/>
                <w:sz w:val="20"/>
                <w:szCs w:val="20"/>
                <w:lang w:val="sv-SE" w:eastAsia="ja-JP"/>
              </w:rPr>
              <w:t>https://spdf.gsfc.nasa.gov/pub/data/de/de1/plasma_rims/</w:t>
            </w:r>
          </w:p>
        </w:tc>
        <w:tc>
          <w:tcPr>
            <w:tcW w:w="1635" w:type="pct"/>
          </w:tcPr>
          <w:p w14:paraId="63CC68A9" w14:textId="4BEF1C94" w:rsidR="000B48F8" w:rsidRPr="00EF3B84" w:rsidRDefault="000B48F8" w:rsidP="00F6239E">
            <w:pPr>
              <w:pStyle w:val="PlainText"/>
              <w:rPr>
                <w:rFonts w:ascii="Arial" w:hAnsi="Arial"/>
                <w:sz w:val="20"/>
                <w:szCs w:val="20"/>
                <w:lang w:eastAsia="ja-JP"/>
              </w:rPr>
            </w:pPr>
            <w:r w:rsidRPr="00EF3B84">
              <w:rPr>
                <w:rFonts w:ascii="Arial" w:hAnsi="Arial"/>
                <w:sz w:val="20"/>
                <w:szCs w:val="20"/>
                <w:lang w:eastAsia="ja-JP"/>
              </w:rPr>
              <w:t>summary spectra</w:t>
            </w:r>
          </w:p>
          <w:p w14:paraId="2B0A3A4B" w14:textId="348F2AF8" w:rsidR="000B48F8" w:rsidRPr="00EF3B84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  <w:lang w:eastAsia="ja-JP"/>
              </w:rPr>
            </w:pPr>
            <w:r w:rsidRPr="00EF3B84">
              <w:rPr>
                <w:rFonts w:ascii="Arial" w:hAnsi="Arial"/>
                <w:sz w:val="20"/>
                <w:szCs w:val="20"/>
                <w:lang w:eastAsia="ja-JP"/>
              </w:rPr>
              <w:t xml:space="preserve">https://spdf.gsfc.nasa.gov/pub/data/de/de1/plasma_rims/de1_rims_summary-spectrograms_nasa-tm-19950009193.pdf </w:t>
            </w:r>
          </w:p>
        </w:tc>
      </w:tr>
      <w:tr w:rsidR="000B48F8" w:rsidRPr="007501E3" w14:paraId="23319537" w14:textId="77777777" w:rsidTr="007501E3">
        <w:tc>
          <w:tcPr>
            <w:tcW w:w="683" w:type="pct"/>
          </w:tcPr>
          <w:p w14:paraId="238BEEFB" w14:textId="7A885685" w:rsidR="000B48F8" w:rsidRPr="00686028" w:rsidRDefault="000B48F8" w:rsidP="003E7AA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DE-1/EICS</w:t>
            </w:r>
          </w:p>
          <w:p w14:paraId="3FB59DFD" w14:textId="0811311A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pct"/>
          </w:tcPr>
          <w:p w14:paraId="69BDF61D" w14:textId="0F05EDEA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686028">
              <w:rPr>
                <w:rFonts w:ascii="Arial" w:hAnsi="Arial"/>
                <w:sz w:val="20"/>
                <w:szCs w:val="20"/>
              </w:rPr>
              <w:t>nner magnetosphere</w:t>
            </w:r>
          </w:p>
        </w:tc>
        <w:tc>
          <w:tcPr>
            <w:tcW w:w="2091" w:type="pct"/>
          </w:tcPr>
          <w:p w14:paraId="2755224A" w14:textId="77777777" w:rsidR="000B48F8" w:rsidRPr="001A2D0B" w:rsidRDefault="000B48F8" w:rsidP="003E7AA7">
            <w:pPr>
              <w:pStyle w:val="PlainText"/>
              <w:rPr>
                <w:rFonts w:ascii="Arial" w:hAnsi="Arial"/>
                <w:sz w:val="20"/>
                <w:szCs w:val="20"/>
                <w:lang w:val="sv-SE" w:eastAsia="ja-JP"/>
              </w:rPr>
            </w:pPr>
            <w:r w:rsidRPr="001A2D0B">
              <w:rPr>
                <w:rFonts w:ascii="Arial" w:hAnsi="Arial"/>
                <w:sz w:val="20"/>
                <w:szCs w:val="20"/>
                <w:lang w:val="sv-SE"/>
              </w:rPr>
              <w:t xml:space="preserve">NASA </w:t>
            </w:r>
            <w:proofErr w:type="spellStart"/>
            <w:r w:rsidRPr="001A2D0B">
              <w:rPr>
                <w:rFonts w:ascii="Arial" w:hAnsi="Arial"/>
                <w:sz w:val="20"/>
                <w:szCs w:val="20"/>
                <w:lang w:val="sv-SE"/>
              </w:rPr>
              <w:t>spdf</w:t>
            </w:r>
            <w:proofErr w:type="spellEnd"/>
            <w:r w:rsidRPr="001A2D0B">
              <w:rPr>
                <w:rFonts w:ascii="Arial" w:hAnsi="Arial"/>
                <w:sz w:val="20"/>
                <w:szCs w:val="20"/>
                <w:lang w:val="sv-SE"/>
              </w:rPr>
              <w:t xml:space="preserve"> site:</w:t>
            </w:r>
          </w:p>
          <w:p w14:paraId="357AB8BF" w14:textId="1B02B2BF" w:rsidR="000B48F8" w:rsidRPr="001A2D0B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  <w:highlight w:val="yellow"/>
                <w:lang w:val="sv-SE"/>
              </w:rPr>
            </w:pPr>
            <w:r w:rsidRPr="001A2D0B">
              <w:rPr>
                <w:rFonts w:ascii="Arial" w:hAnsi="Arial"/>
                <w:sz w:val="20"/>
                <w:szCs w:val="20"/>
                <w:lang w:val="sv-SE"/>
              </w:rPr>
              <w:t>https://spdf.gsfc.nasa.gov/pub/data/de/de1/particles_eics/</w:t>
            </w:r>
          </w:p>
        </w:tc>
        <w:tc>
          <w:tcPr>
            <w:tcW w:w="1635" w:type="pct"/>
          </w:tcPr>
          <w:p w14:paraId="400E35F4" w14:textId="77777777" w:rsidR="000B48F8" w:rsidRPr="001A2D0B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  <w:tr w:rsidR="000B48F8" w:rsidRPr="00686028" w14:paraId="4A34810C" w14:textId="77777777" w:rsidTr="007501E3">
        <w:tc>
          <w:tcPr>
            <w:tcW w:w="683" w:type="pct"/>
          </w:tcPr>
          <w:p w14:paraId="40361800" w14:textId="1692024A" w:rsidR="000B48F8" w:rsidRPr="00686028" w:rsidRDefault="000B48F8" w:rsidP="003E7AA7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MMS/HPCA</w:t>
            </w:r>
          </w:p>
          <w:p w14:paraId="1A8F07A6" w14:textId="12645C04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pct"/>
          </w:tcPr>
          <w:p w14:paraId="4D08FEDB" w14:textId="5C4306AF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  <w:highlight w:val="yellow"/>
              </w:rPr>
            </w:pPr>
            <w:r w:rsidRPr="00686028">
              <w:rPr>
                <w:rFonts w:ascii="Arial" w:hAnsi="Arial"/>
                <w:sz w:val="20"/>
                <w:szCs w:val="20"/>
              </w:rPr>
              <w:t>equatorial magnetosphere</w:t>
            </w:r>
          </w:p>
        </w:tc>
        <w:tc>
          <w:tcPr>
            <w:tcW w:w="2091" w:type="pct"/>
          </w:tcPr>
          <w:p w14:paraId="15837EE7" w14:textId="4FF8C69F" w:rsidR="000B48F8" w:rsidRPr="003E7AA7" w:rsidRDefault="000B48F8" w:rsidP="003E7AA7">
            <w:pPr>
              <w:pStyle w:val="PlainText"/>
              <w:rPr>
                <w:rFonts w:ascii="Arial" w:hAnsi="Arial"/>
                <w:sz w:val="20"/>
                <w:szCs w:val="20"/>
                <w:lang w:eastAsia="ja-JP"/>
              </w:rPr>
            </w:pPr>
            <w:r w:rsidRPr="003E7AA7">
              <w:rPr>
                <w:rFonts w:ascii="Arial" w:hAnsi="Arial"/>
                <w:sz w:val="20"/>
                <w:szCs w:val="20"/>
              </w:rPr>
              <w:t xml:space="preserve">NASA </w:t>
            </w:r>
            <w:proofErr w:type="spellStart"/>
            <w:r w:rsidRPr="003E7AA7">
              <w:rPr>
                <w:rFonts w:ascii="Arial" w:hAnsi="Arial"/>
                <w:sz w:val="20"/>
                <w:szCs w:val="20"/>
              </w:rPr>
              <w:t>cdfweb</w:t>
            </w:r>
            <w:proofErr w:type="spellEnd"/>
            <w:r w:rsidRPr="003E7AA7">
              <w:rPr>
                <w:rFonts w:ascii="Arial" w:hAnsi="Arial"/>
                <w:sz w:val="20"/>
                <w:szCs w:val="20"/>
              </w:rPr>
              <w:t xml:space="preserve"> and </w:t>
            </w:r>
            <w:proofErr w:type="spellStart"/>
            <w:r w:rsidRPr="003E7AA7">
              <w:rPr>
                <w:rFonts w:ascii="Arial" w:hAnsi="Arial"/>
                <w:sz w:val="20"/>
                <w:szCs w:val="20"/>
              </w:rPr>
              <w:t>spdf</w:t>
            </w:r>
            <w:proofErr w:type="spellEnd"/>
            <w:r w:rsidRPr="003E7AA7">
              <w:rPr>
                <w:rFonts w:ascii="Arial" w:hAnsi="Arial"/>
                <w:sz w:val="20"/>
                <w:szCs w:val="20"/>
              </w:rPr>
              <w:t xml:space="preserve"> site:</w:t>
            </w:r>
          </w:p>
          <w:p w14:paraId="11C18345" w14:textId="79912142" w:rsidR="000B48F8" w:rsidRPr="003E7AA7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3E7AA7">
              <w:rPr>
                <w:rFonts w:ascii="Arial" w:hAnsi="Arial"/>
                <w:sz w:val="20"/>
                <w:szCs w:val="20"/>
              </w:rPr>
              <w:t xml:space="preserve">https://spdf.gsfc.nasa.gov/pub/data/mms/mms1/hpca/srvy/l2/tof-counts/ </w:t>
            </w:r>
          </w:p>
          <w:p w14:paraId="1FE26A50" w14:textId="77777777" w:rsidR="000B48F8" w:rsidRPr="003E7AA7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 w:rsidRPr="003E7AA7">
              <w:rPr>
                <w:rFonts w:ascii="Arial" w:hAnsi="Arial"/>
                <w:sz w:val="20"/>
                <w:szCs w:val="20"/>
              </w:rPr>
              <w:t xml:space="preserve">https://spdf.gsfc.nasa.gov/pub/data/mms/mms2/hpca/srvy/l2/tof-counts/ </w:t>
            </w:r>
          </w:p>
          <w:p w14:paraId="7C252EF6" w14:textId="4C1553A8" w:rsidR="000B48F8" w:rsidRPr="003E7AA7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proofErr w:type="gramStart"/>
            <w:r w:rsidRPr="003E7AA7">
              <w:rPr>
                <w:rFonts w:ascii="Arial" w:hAnsi="Arial"/>
                <w:sz w:val="20"/>
                <w:szCs w:val="20"/>
              </w:rPr>
              <w:t>so</w:t>
            </w:r>
            <w:proofErr w:type="gramEnd"/>
            <w:r w:rsidRPr="003E7AA7">
              <w:rPr>
                <w:rFonts w:ascii="Arial" w:hAnsi="Arial"/>
                <w:sz w:val="20"/>
                <w:szCs w:val="20"/>
              </w:rPr>
              <w:t xml:space="preserve"> on</w:t>
            </w:r>
          </w:p>
        </w:tc>
        <w:tc>
          <w:tcPr>
            <w:tcW w:w="1635" w:type="pct"/>
          </w:tcPr>
          <w:p w14:paraId="39879465" w14:textId="00873669" w:rsidR="000B48F8" w:rsidRPr="00686028" w:rsidRDefault="000B48F8" w:rsidP="00372F3E">
            <w:pPr>
              <w:pStyle w:val="Plain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TOF at NASA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cdfweb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E7AA7">
              <w:rPr>
                <w:rFonts w:ascii="Arial" w:hAnsi="Arial"/>
                <w:sz w:val="20"/>
                <w:szCs w:val="20"/>
              </w:rPr>
              <w:t>https://cdaweb.gsfc.nasa.gov/cgi-bin/eval1.cgi</w:t>
            </w:r>
          </w:p>
        </w:tc>
      </w:tr>
    </w:tbl>
    <w:p w14:paraId="78D0FE25" w14:textId="77777777" w:rsidR="007130CF" w:rsidRDefault="007130CF" w:rsidP="00372F3E">
      <w:pPr>
        <w:pStyle w:val="PlainText"/>
        <w:rPr>
          <w:rFonts w:ascii="Arial" w:hAnsi="Arial"/>
          <w:color w:val="FFCC66"/>
          <w:sz w:val="20"/>
          <w:szCs w:val="20"/>
        </w:rPr>
      </w:pPr>
    </w:p>
    <w:sectPr w:rsidR="007130CF" w:rsidSect="00AA65CD">
      <w:headerReference w:type="even" r:id="rId8"/>
      <w:headerReference w:type="default" r:id="rId9"/>
      <w:type w:val="continuous"/>
      <w:pgSz w:w="19580" w:h="13820" w:orient="landscape"/>
      <w:pgMar w:top="1174" w:right="3096" w:bottom="11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4DCA" w14:textId="77777777" w:rsidR="00AA65CD" w:rsidRDefault="00AA65CD" w:rsidP="00654AAF">
      <w:r>
        <w:separator/>
      </w:r>
    </w:p>
  </w:endnote>
  <w:endnote w:type="continuationSeparator" w:id="0">
    <w:p w14:paraId="66069B29" w14:textId="77777777" w:rsidR="00AA65CD" w:rsidRDefault="00AA65CD" w:rsidP="0065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altName w:val="Sylfae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B060402020202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90A9" w14:textId="77777777" w:rsidR="00AA65CD" w:rsidRDefault="00AA65CD" w:rsidP="00654AAF">
      <w:r>
        <w:separator/>
      </w:r>
    </w:p>
  </w:footnote>
  <w:footnote w:type="continuationSeparator" w:id="0">
    <w:p w14:paraId="6C1C4E40" w14:textId="77777777" w:rsidR="00AA65CD" w:rsidRDefault="00AA65CD" w:rsidP="0065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45A8" w14:textId="77777777" w:rsidR="00195D1D" w:rsidRDefault="00195D1D" w:rsidP="00654A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D3378" w14:textId="77777777" w:rsidR="00195D1D" w:rsidRDefault="00195D1D" w:rsidP="00654A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8422" w14:textId="11B0AABF" w:rsidR="00195D1D" w:rsidRDefault="00195D1D" w:rsidP="00654A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25D">
      <w:rPr>
        <w:rStyle w:val="PageNumber"/>
        <w:noProof/>
      </w:rPr>
      <w:t>3</w:t>
    </w:r>
    <w:r>
      <w:rPr>
        <w:rStyle w:val="PageNumber"/>
      </w:rPr>
      <w:fldChar w:fldCharType="end"/>
    </w:r>
  </w:p>
  <w:p w14:paraId="452A5444" w14:textId="77777777" w:rsidR="00195D1D" w:rsidRDefault="00195D1D" w:rsidP="00654AA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3AE"/>
    <w:multiLevelType w:val="multilevel"/>
    <w:tmpl w:val="E3AE071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FC3442"/>
    <w:multiLevelType w:val="hybridMultilevel"/>
    <w:tmpl w:val="564AA810"/>
    <w:lvl w:ilvl="0" w:tplc="7488299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6E6"/>
    <w:multiLevelType w:val="hybridMultilevel"/>
    <w:tmpl w:val="BCC8D456"/>
    <w:lvl w:ilvl="0" w:tplc="C2223A3E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6183"/>
    <w:multiLevelType w:val="hybridMultilevel"/>
    <w:tmpl w:val="538CB906"/>
    <w:lvl w:ilvl="0" w:tplc="56B4C23E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1D29"/>
    <w:multiLevelType w:val="hybridMultilevel"/>
    <w:tmpl w:val="D6D07418"/>
    <w:lvl w:ilvl="0" w:tplc="89248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57B24"/>
    <w:multiLevelType w:val="hybridMultilevel"/>
    <w:tmpl w:val="866A1CB4"/>
    <w:lvl w:ilvl="0" w:tplc="6D5A6E86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E72C8"/>
    <w:multiLevelType w:val="hybridMultilevel"/>
    <w:tmpl w:val="BDCA662E"/>
    <w:lvl w:ilvl="0" w:tplc="A5AA170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D3A78"/>
    <w:multiLevelType w:val="multilevel"/>
    <w:tmpl w:val="B22819A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4621B05"/>
    <w:multiLevelType w:val="hybridMultilevel"/>
    <w:tmpl w:val="6F80E2A6"/>
    <w:lvl w:ilvl="0" w:tplc="6062F2BA">
      <w:start w:val="4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4299353">
    <w:abstractNumId w:val="6"/>
  </w:num>
  <w:num w:numId="2" w16cid:durableId="324742449">
    <w:abstractNumId w:val="1"/>
  </w:num>
  <w:num w:numId="3" w16cid:durableId="745804935">
    <w:abstractNumId w:val="8"/>
  </w:num>
  <w:num w:numId="4" w16cid:durableId="599487415">
    <w:abstractNumId w:val="2"/>
  </w:num>
  <w:num w:numId="5" w16cid:durableId="308558810">
    <w:abstractNumId w:val="5"/>
  </w:num>
  <w:num w:numId="6" w16cid:durableId="2090467866">
    <w:abstractNumId w:val="4"/>
  </w:num>
  <w:num w:numId="7" w16cid:durableId="993527616">
    <w:abstractNumId w:val="0"/>
  </w:num>
  <w:num w:numId="8" w16cid:durableId="464661854">
    <w:abstractNumId w:val="7"/>
  </w:num>
  <w:num w:numId="9" w16cid:durableId="1839693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CB0"/>
    <w:rsid w:val="000026CE"/>
    <w:rsid w:val="00002957"/>
    <w:rsid w:val="0000462F"/>
    <w:rsid w:val="000051A5"/>
    <w:rsid w:val="000077B8"/>
    <w:rsid w:val="000107EC"/>
    <w:rsid w:val="00013FCC"/>
    <w:rsid w:val="000141C6"/>
    <w:rsid w:val="00016148"/>
    <w:rsid w:val="000222D6"/>
    <w:rsid w:val="0003202D"/>
    <w:rsid w:val="000365CA"/>
    <w:rsid w:val="000379E4"/>
    <w:rsid w:val="00040864"/>
    <w:rsid w:val="00046858"/>
    <w:rsid w:val="00046FB1"/>
    <w:rsid w:val="0005050B"/>
    <w:rsid w:val="000505CA"/>
    <w:rsid w:val="000527D9"/>
    <w:rsid w:val="00055518"/>
    <w:rsid w:val="00055A61"/>
    <w:rsid w:val="00055AB9"/>
    <w:rsid w:val="00056085"/>
    <w:rsid w:val="00056FD4"/>
    <w:rsid w:val="000604F5"/>
    <w:rsid w:val="00060F4A"/>
    <w:rsid w:val="000613E6"/>
    <w:rsid w:val="00066BFA"/>
    <w:rsid w:val="00066DA9"/>
    <w:rsid w:val="000713C9"/>
    <w:rsid w:val="00076182"/>
    <w:rsid w:val="000807A4"/>
    <w:rsid w:val="000849DC"/>
    <w:rsid w:val="00087B66"/>
    <w:rsid w:val="0009213F"/>
    <w:rsid w:val="000922CE"/>
    <w:rsid w:val="000A1480"/>
    <w:rsid w:val="000B1B98"/>
    <w:rsid w:val="000B37E8"/>
    <w:rsid w:val="000B48F8"/>
    <w:rsid w:val="000B4B3D"/>
    <w:rsid w:val="000B7F4C"/>
    <w:rsid w:val="000C1048"/>
    <w:rsid w:val="000C6F11"/>
    <w:rsid w:val="000C700A"/>
    <w:rsid w:val="000D019F"/>
    <w:rsid w:val="000D3C10"/>
    <w:rsid w:val="000D4FD0"/>
    <w:rsid w:val="000D6995"/>
    <w:rsid w:val="000D7627"/>
    <w:rsid w:val="000E20EA"/>
    <w:rsid w:val="000E3949"/>
    <w:rsid w:val="000F3A2A"/>
    <w:rsid w:val="000F576F"/>
    <w:rsid w:val="001148B4"/>
    <w:rsid w:val="00116659"/>
    <w:rsid w:val="00116A93"/>
    <w:rsid w:val="0012315D"/>
    <w:rsid w:val="00124040"/>
    <w:rsid w:val="001242C5"/>
    <w:rsid w:val="00124D7F"/>
    <w:rsid w:val="00130583"/>
    <w:rsid w:val="001310E0"/>
    <w:rsid w:val="00132772"/>
    <w:rsid w:val="00135594"/>
    <w:rsid w:val="00136CBC"/>
    <w:rsid w:val="001376BE"/>
    <w:rsid w:val="00141106"/>
    <w:rsid w:val="00150BC9"/>
    <w:rsid w:val="001516F7"/>
    <w:rsid w:val="00160476"/>
    <w:rsid w:val="00161BD4"/>
    <w:rsid w:val="00162DE3"/>
    <w:rsid w:val="00165006"/>
    <w:rsid w:val="001671B2"/>
    <w:rsid w:val="00172AB7"/>
    <w:rsid w:val="00172F4D"/>
    <w:rsid w:val="00172FDE"/>
    <w:rsid w:val="001762BE"/>
    <w:rsid w:val="00182018"/>
    <w:rsid w:val="001825C4"/>
    <w:rsid w:val="001838D9"/>
    <w:rsid w:val="00186043"/>
    <w:rsid w:val="001909DD"/>
    <w:rsid w:val="0019532D"/>
    <w:rsid w:val="001954FB"/>
    <w:rsid w:val="00195D1D"/>
    <w:rsid w:val="001A24AB"/>
    <w:rsid w:val="001A24BD"/>
    <w:rsid w:val="001A2D0B"/>
    <w:rsid w:val="001A545D"/>
    <w:rsid w:val="001A79C2"/>
    <w:rsid w:val="001A7E42"/>
    <w:rsid w:val="001B7EA9"/>
    <w:rsid w:val="001C4172"/>
    <w:rsid w:val="001C5369"/>
    <w:rsid w:val="001C58C5"/>
    <w:rsid w:val="001D1121"/>
    <w:rsid w:val="001D33A0"/>
    <w:rsid w:val="001D5229"/>
    <w:rsid w:val="001E0C4D"/>
    <w:rsid w:val="001E33A2"/>
    <w:rsid w:val="001E4A04"/>
    <w:rsid w:val="001E5CFC"/>
    <w:rsid w:val="001E6F6E"/>
    <w:rsid w:val="001F2745"/>
    <w:rsid w:val="001F3E6A"/>
    <w:rsid w:val="001F429B"/>
    <w:rsid w:val="00204951"/>
    <w:rsid w:val="00212D4C"/>
    <w:rsid w:val="00214A1B"/>
    <w:rsid w:val="00221D86"/>
    <w:rsid w:val="0022491B"/>
    <w:rsid w:val="00226F25"/>
    <w:rsid w:val="00230F77"/>
    <w:rsid w:val="00232170"/>
    <w:rsid w:val="0023436B"/>
    <w:rsid w:val="0024047D"/>
    <w:rsid w:val="0024304A"/>
    <w:rsid w:val="002473CD"/>
    <w:rsid w:val="002520E6"/>
    <w:rsid w:val="0025584A"/>
    <w:rsid w:val="0025771B"/>
    <w:rsid w:val="0026503F"/>
    <w:rsid w:val="00265FFB"/>
    <w:rsid w:val="002672CC"/>
    <w:rsid w:val="0027469D"/>
    <w:rsid w:val="00274A37"/>
    <w:rsid w:val="00275771"/>
    <w:rsid w:val="00276643"/>
    <w:rsid w:val="0028072E"/>
    <w:rsid w:val="002851A1"/>
    <w:rsid w:val="0029262F"/>
    <w:rsid w:val="002A1FAD"/>
    <w:rsid w:val="002A3C04"/>
    <w:rsid w:val="002A3EF5"/>
    <w:rsid w:val="002B26A2"/>
    <w:rsid w:val="002C1688"/>
    <w:rsid w:val="002C6544"/>
    <w:rsid w:val="002D016E"/>
    <w:rsid w:val="002D2B48"/>
    <w:rsid w:val="002D2B74"/>
    <w:rsid w:val="002E4A5E"/>
    <w:rsid w:val="002E73B3"/>
    <w:rsid w:val="002F145A"/>
    <w:rsid w:val="002F1FE5"/>
    <w:rsid w:val="002F21F5"/>
    <w:rsid w:val="0030047B"/>
    <w:rsid w:val="003011AA"/>
    <w:rsid w:val="0030154E"/>
    <w:rsid w:val="0030524C"/>
    <w:rsid w:val="0030630A"/>
    <w:rsid w:val="00311129"/>
    <w:rsid w:val="0031261B"/>
    <w:rsid w:val="0031498F"/>
    <w:rsid w:val="00321521"/>
    <w:rsid w:val="003235DC"/>
    <w:rsid w:val="00343FF8"/>
    <w:rsid w:val="00350B3F"/>
    <w:rsid w:val="00351733"/>
    <w:rsid w:val="003526EA"/>
    <w:rsid w:val="003534CA"/>
    <w:rsid w:val="00354FC1"/>
    <w:rsid w:val="00356DA0"/>
    <w:rsid w:val="00360551"/>
    <w:rsid w:val="00361CB0"/>
    <w:rsid w:val="003650D2"/>
    <w:rsid w:val="00372F3E"/>
    <w:rsid w:val="00374BAB"/>
    <w:rsid w:val="00382A2A"/>
    <w:rsid w:val="00382B6E"/>
    <w:rsid w:val="003838FA"/>
    <w:rsid w:val="00384462"/>
    <w:rsid w:val="00384E98"/>
    <w:rsid w:val="003A1031"/>
    <w:rsid w:val="003A15C7"/>
    <w:rsid w:val="003A2718"/>
    <w:rsid w:val="003A58AC"/>
    <w:rsid w:val="003B002D"/>
    <w:rsid w:val="003C20AB"/>
    <w:rsid w:val="003C5C8E"/>
    <w:rsid w:val="003C633F"/>
    <w:rsid w:val="003C69F3"/>
    <w:rsid w:val="003C6EB3"/>
    <w:rsid w:val="003C79A9"/>
    <w:rsid w:val="003D6812"/>
    <w:rsid w:val="003D79E5"/>
    <w:rsid w:val="003E144E"/>
    <w:rsid w:val="003E1D5A"/>
    <w:rsid w:val="003E668B"/>
    <w:rsid w:val="003E6863"/>
    <w:rsid w:val="003E6ADF"/>
    <w:rsid w:val="003E7AA7"/>
    <w:rsid w:val="003F46D3"/>
    <w:rsid w:val="003F5FEA"/>
    <w:rsid w:val="00401EA9"/>
    <w:rsid w:val="00406C7C"/>
    <w:rsid w:val="0041011A"/>
    <w:rsid w:val="00412B66"/>
    <w:rsid w:val="00420013"/>
    <w:rsid w:val="00422E63"/>
    <w:rsid w:val="00423E9B"/>
    <w:rsid w:val="00424C8D"/>
    <w:rsid w:val="00424E01"/>
    <w:rsid w:val="00442E33"/>
    <w:rsid w:val="00443776"/>
    <w:rsid w:val="00444156"/>
    <w:rsid w:val="00445730"/>
    <w:rsid w:val="004458A0"/>
    <w:rsid w:val="00451E66"/>
    <w:rsid w:val="00451E8D"/>
    <w:rsid w:val="00455BC2"/>
    <w:rsid w:val="00460AE9"/>
    <w:rsid w:val="00461ED2"/>
    <w:rsid w:val="00463EE1"/>
    <w:rsid w:val="0046664A"/>
    <w:rsid w:val="0046696B"/>
    <w:rsid w:val="00472019"/>
    <w:rsid w:val="004771BC"/>
    <w:rsid w:val="00480024"/>
    <w:rsid w:val="004821B2"/>
    <w:rsid w:val="0049616F"/>
    <w:rsid w:val="004A0E90"/>
    <w:rsid w:val="004A2211"/>
    <w:rsid w:val="004A3E89"/>
    <w:rsid w:val="004A4055"/>
    <w:rsid w:val="004A53DE"/>
    <w:rsid w:val="004A58A3"/>
    <w:rsid w:val="004A6A95"/>
    <w:rsid w:val="004B13D5"/>
    <w:rsid w:val="004B1524"/>
    <w:rsid w:val="004B2F74"/>
    <w:rsid w:val="004B762F"/>
    <w:rsid w:val="004C36FA"/>
    <w:rsid w:val="004D19A4"/>
    <w:rsid w:val="004D63EC"/>
    <w:rsid w:val="004E513A"/>
    <w:rsid w:val="004F050A"/>
    <w:rsid w:val="004F38F9"/>
    <w:rsid w:val="004F6853"/>
    <w:rsid w:val="00502DD9"/>
    <w:rsid w:val="0050767A"/>
    <w:rsid w:val="00512A6E"/>
    <w:rsid w:val="00515402"/>
    <w:rsid w:val="00527210"/>
    <w:rsid w:val="00527771"/>
    <w:rsid w:val="00533003"/>
    <w:rsid w:val="005351AD"/>
    <w:rsid w:val="00535B2E"/>
    <w:rsid w:val="005361ED"/>
    <w:rsid w:val="00536945"/>
    <w:rsid w:val="00540C7B"/>
    <w:rsid w:val="00542CB6"/>
    <w:rsid w:val="005443A2"/>
    <w:rsid w:val="0055039E"/>
    <w:rsid w:val="00550D1F"/>
    <w:rsid w:val="00557AC3"/>
    <w:rsid w:val="005638D2"/>
    <w:rsid w:val="00564BD0"/>
    <w:rsid w:val="0056557E"/>
    <w:rsid w:val="00565D63"/>
    <w:rsid w:val="00570905"/>
    <w:rsid w:val="005727A3"/>
    <w:rsid w:val="005769D9"/>
    <w:rsid w:val="00583946"/>
    <w:rsid w:val="00584C9E"/>
    <w:rsid w:val="00590CD1"/>
    <w:rsid w:val="005944A4"/>
    <w:rsid w:val="005978C4"/>
    <w:rsid w:val="005A201B"/>
    <w:rsid w:val="005A4554"/>
    <w:rsid w:val="005A5979"/>
    <w:rsid w:val="005B00B4"/>
    <w:rsid w:val="005B067D"/>
    <w:rsid w:val="005B32A2"/>
    <w:rsid w:val="005B49CD"/>
    <w:rsid w:val="005C145E"/>
    <w:rsid w:val="005C2A0E"/>
    <w:rsid w:val="005D4181"/>
    <w:rsid w:val="005D622B"/>
    <w:rsid w:val="005D7DA0"/>
    <w:rsid w:val="005E03FC"/>
    <w:rsid w:val="005E3944"/>
    <w:rsid w:val="005F1344"/>
    <w:rsid w:val="005F2CCE"/>
    <w:rsid w:val="005F56AF"/>
    <w:rsid w:val="005F76EC"/>
    <w:rsid w:val="00602268"/>
    <w:rsid w:val="0060385D"/>
    <w:rsid w:val="00603DC4"/>
    <w:rsid w:val="00606C26"/>
    <w:rsid w:val="00606FE0"/>
    <w:rsid w:val="00621DC0"/>
    <w:rsid w:val="0062614A"/>
    <w:rsid w:val="00632360"/>
    <w:rsid w:val="00632C94"/>
    <w:rsid w:val="006371B4"/>
    <w:rsid w:val="006515A5"/>
    <w:rsid w:val="00651D13"/>
    <w:rsid w:val="00653FBF"/>
    <w:rsid w:val="0065477D"/>
    <w:rsid w:val="00654AAF"/>
    <w:rsid w:val="00657DB2"/>
    <w:rsid w:val="00661702"/>
    <w:rsid w:val="0066256E"/>
    <w:rsid w:val="00663C64"/>
    <w:rsid w:val="00664ACE"/>
    <w:rsid w:val="00667162"/>
    <w:rsid w:val="00667B55"/>
    <w:rsid w:val="00670996"/>
    <w:rsid w:val="006728F0"/>
    <w:rsid w:val="0067712D"/>
    <w:rsid w:val="00682718"/>
    <w:rsid w:val="00684562"/>
    <w:rsid w:val="00684A1A"/>
    <w:rsid w:val="0068505A"/>
    <w:rsid w:val="00686028"/>
    <w:rsid w:val="00686607"/>
    <w:rsid w:val="006879DA"/>
    <w:rsid w:val="00687DA4"/>
    <w:rsid w:val="00692F57"/>
    <w:rsid w:val="00694654"/>
    <w:rsid w:val="00696743"/>
    <w:rsid w:val="00697232"/>
    <w:rsid w:val="006A136E"/>
    <w:rsid w:val="006A4CB6"/>
    <w:rsid w:val="006A5FAD"/>
    <w:rsid w:val="006A6C97"/>
    <w:rsid w:val="006B4AE5"/>
    <w:rsid w:val="006B4CC4"/>
    <w:rsid w:val="006B6C27"/>
    <w:rsid w:val="006C07ED"/>
    <w:rsid w:val="006C1BA8"/>
    <w:rsid w:val="006C387E"/>
    <w:rsid w:val="006C3AAB"/>
    <w:rsid w:val="006C4FDB"/>
    <w:rsid w:val="006C57F3"/>
    <w:rsid w:val="006C7FF8"/>
    <w:rsid w:val="006D0A1C"/>
    <w:rsid w:val="006D2197"/>
    <w:rsid w:val="006E43FA"/>
    <w:rsid w:val="006E5BEF"/>
    <w:rsid w:val="006F6DC0"/>
    <w:rsid w:val="00700F21"/>
    <w:rsid w:val="00704267"/>
    <w:rsid w:val="007129E2"/>
    <w:rsid w:val="007130CF"/>
    <w:rsid w:val="007140C7"/>
    <w:rsid w:val="00721402"/>
    <w:rsid w:val="00721B7E"/>
    <w:rsid w:val="007220E3"/>
    <w:rsid w:val="007220F9"/>
    <w:rsid w:val="00724642"/>
    <w:rsid w:val="007322D7"/>
    <w:rsid w:val="00733299"/>
    <w:rsid w:val="007342FB"/>
    <w:rsid w:val="0073438A"/>
    <w:rsid w:val="00741925"/>
    <w:rsid w:val="00742CEF"/>
    <w:rsid w:val="00743C86"/>
    <w:rsid w:val="007501E3"/>
    <w:rsid w:val="007538B0"/>
    <w:rsid w:val="00754A3D"/>
    <w:rsid w:val="007608FC"/>
    <w:rsid w:val="00761B42"/>
    <w:rsid w:val="00763B36"/>
    <w:rsid w:val="00766EED"/>
    <w:rsid w:val="007700D4"/>
    <w:rsid w:val="00774F8C"/>
    <w:rsid w:val="00783B19"/>
    <w:rsid w:val="007935C4"/>
    <w:rsid w:val="00793C03"/>
    <w:rsid w:val="00796D3B"/>
    <w:rsid w:val="007A6D49"/>
    <w:rsid w:val="007A79FE"/>
    <w:rsid w:val="007B1E69"/>
    <w:rsid w:val="007B38ED"/>
    <w:rsid w:val="007B786F"/>
    <w:rsid w:val="007B7EDA"/>
    <w:rsid w:val="007C125B"/>
    <w:rsid w:val="007C35D4"/>
    <w:rsid w:val="007C52A2"/>
    <w:rsid w:val="007D5290"/>
    <w:rsid w:val="007E096B"/>
    <w:rsid w:val="007E69A2"/>
    <w:rsid w:val="007F16C7"/>
    <w:rsid w:val="007F25AD"/>
    <w:rsid w:val="007F2F96"/>
    <w:rsid w:val="007F389D"/>
    <w:rsid w:val="007F541B"/>
    <w:rsid w:val="007F5772"/>
    <w:rsid w:val="007F6B6C"/>
    <w:rsid w:val="0080146E"/>
    <w:rsid w:val="00806FDC"/>
    <w:rsid w:val="0081180A"/>
    <w:rsid w:val="00811DA2"/>
    <w:rsid w:val="00815D37"/>
    <w:rsid w:val="00817480"/>
    <w:rsid w:val="00824A79"/>
    <w:rsid w:val="0082567E"/>
    <w:rsid w:val="00825959"/>
    <w:rsid w:val="00826B21"/>
    <w:rsid w:val="00830B59"/>
    <w:rsid w:val="008354A2"/>
    <w:rsid w:val="00836C20"/>
    <w:rsid w:val="00840F7C"/>
    <w:rsid w:val="008414D5"/>
    <w:rsid w:val="0084418F"/>
    <w:rsid w:val="00845AF0"/>
    <w:rsid w:val="008506F3"/>
    <w:rsid w:val="008510A0"/>
    <w:rsid w:val="008538B5"/>
    <w:rsid w:val="00854B31"/>
    <w:rsid w:val="00854C76"/>
    <w:rsid w:val="00854FD1"/>
    <w:rsid w:val="00856287"/>
    <w:rsid w:val="008572D2"/>
    <w:rsid w:val="00857982"/>
    <w:rsid w:val="00862714"/>
    <w:rsid w:val="00863E9F"/>
    <w:rsid w:val="00870C9A"/>
    <w:rsid w:val="008736CB"/>
    <w:rsid w:val="008736D1"/>
    <w:rsid w:val="00875E00"/>
    <w:rsid w:val="008846F6"/>
    <w:rsid w:val="00885625"/>
    <w:rsid w:val="00885C04"/>
    <w:rsid w:val="00886432"/>
    <w:rsid w:val="00887CF6"/>
    <w:rsid w:val="008A3083"/>
    <w:rsid w:val="008A3F3D"/>
    <w:rsid w:val="008A5FEB"/>
    <w:rsid w:val="008B0B02"/>
    <w:rsid w:val="008C2238"/>
    <w:rsid w:val="008C2DE6"/>
    <w:rsid w:val="008C435B"/>
    <w:rsid w:val="008C6137"/>
    <w:rsid w:val="008D1079"/>
    <w:rsid w:val="008D1191"/>
    <w:rsid w:val="008D6BEB"/>
    <w:rsid w:val="008D6D1F"/>
    <w:rsid w:val="008D6D3E"/>
    <w:rsid w:val="008E0798"/>
    <w:rsid w:val="008E0AF0"/>
    <w:rsid w:val="008E5231"/>
    <w:rsid w:val="008F0955"/>
    <w:rsid w:val="008F4711"/>
    <w:rsid w:val="008F7105"/>
    <w:rsid w:val="00901632"/>
    <w:rsid w:val="00901B0B"/>
    <w:rsid w:val="00907F16"/>
    <w:rsid w:val="0091216F"/>
    <w:rsid w:val="0091791F"/>
    <w:rsid w:val="00917F3B"/>
    <w:rsid w:val="009204DA"/>
    <w:rsid w:val="00922882"/>
    <w:rsid w:val="00924813"/>
    <w:rsid w:val="009252B4"/>
    <w:rsid w:val="00926480"/>
    <w:rsid w:val="00926642"/>
    <w:rsid w:val="009321C5"/>
    <w:rsid w:val="00933660"/>
    <w:rsid w:val="00942494"/>
    <w:rsid w:val="009471DE"/>
    <w:rsid w:val="00947767"/>
    <w:rsid w:val="0095046C"/>
    <w:rsid w:val="00951DE0"/>
    <w:rsid w:val="00952A20"/>
    <w:rsid w:val="009536D1"/>
    <w:rsid w:val="00956899"/>
    <w:rsid w:val="00962DBE"/>
    <w:rsid w:val="00970BF8"/>
    <w:rsid w:val="00970F3B"/>
    <w:rsid w:val="00972326"/>
    <w:rsid w:val="00972CA4"/>
    <w:rsid w:val="00972D48"/>
    <w:rsid w:val="00973987"/>
    <w:rsid w:val="00974A88"/>
    <w:rsid w:val="0098106D"/>
    <w:rsid w:val="00981748"/>
    <w:rsid w:val="009837CC"/>
    <w:rsid w:val="00991BB8"/>
    <w:rsid w:val="0099425D"/>
    <w:rsid w:val="00994316"/>
    <w:rsid w:val="009955F3"/>
    <w:rsid w:val="0099662D"/>
    <w:rsid w:val="009A59B0"/>
    <w:rsid w:val="009A5BAA"/>
    <w:rsid w:val="009B04D5"/>
    <w:rsid w:val="009B069F"/>
    <w:rsid w:val="009B19F2"/>
    <w:rsid w:val="009C5499"/>
    <w:rsid w:val="009C6DBA"/>
    <w:rsid w:val="009D12D5"/>
    <w:rsid w:val="009D4EBA"/>
    <w:rsid w:val="009D635A"/>
    <w:rsid w:val="009F3F35"/>
    <w:rsid w:val="00A0051C"/>
    <w:rsid w:val="00A01BE3"/>
    <w:rsid w:val="00A0674E"/>
    <w:rsid w:val="00A07379"/>
    <w:rsid w:val="00A127A2"/>
    <w:rsid w:val="00A16763"/>
    <w:rsid w:val="00A22A99"/>
    <w:rsid w:val="00A30268"/>
    <w:rsid w:val="00A30BFA"/>
    <w:rsid w:val="00A32EE3"/>
    <w:rsid w:val="00A34EFF"/>
    <w:rsid w:val="00A36216"/>
    <w:rsid w:val="00A41BEF"/>
    <w:rsid w:val="00A47F0D"/>
    <w:rsid w:val="00A51578"/>
    <w:rsid w:val="00A51A50"/>
    <w:rsid w:val="00A529EF"/>
    <w:rsid w:val="00A54F2A"/>
    <w:rsid w:val="00A554F8"/>
    <w:rsid w:val="00A662C8"/>
    <w:rsid w:val="00A67C1F"/>
    <w:rsid w:val="00A707AC"/>
    <w:rsid w:val="00A71BDC"/>
    <w:rsid w:val="00A72E6C"/>
    <w:rsid w:val="00A777D0"/>
    <w:rsid w:val="00A77A00"/>
    <w:rsid w:val="00A8071A"/>
    <w:rsid w:val="00A8198B"/>
    <w:rsid w:val="00A81E6B"/>
    <w:rsid w:val="00A856F7"/>
    <w:rsid w:val="00A86A62"/>
    <w:rsid w:val="00A9393B"/>
    <w:rsid w:val="00A93BB7"/>
    <w:rsid w:val="00AA15C5"/>
    <w:rsid w:val="00AA1B5B"/>
    <w:rsid w:val="00AA3B24"/>
    <w:rsid w:val="00AA4F63"/>
    <w:rsid w:val="00AA65CD"/>
    <w:rsid w:val="00AC28E6"/>
    <w:rsid w:val="00AD1819"/>
    <w:rsid w:val="00AD1E99"/>
    <w:rsid w:val="00AD438C"/>
    <w:rsid w:val="00AD646E"/>
    <w:rsid w:val="00AD7A73"/>
    <w:rsid w:val="00AE5E61"/>
    <w:rsid w:val="00AE7F08"/>
    <w:rsid w:val="00AF0E53"/>
    <w:rsid w:val="00B01C4A"/>
    <w:rsid w:val="00B02697"/>
    <w:rsid w:val="00B031B9"/>
    <w:rsid w:val="00B06762"/>
    <w:rsid w:val="00B06E57"/>
    <w:rsid w:val="00B114F9"/>
    <w:rsid w:val="00B118EE"/>
    <w:rsid w:val="00B126B1"/>
    <w:rsid w:val="00B14B61"/>
    <w:rsid w:val="00B32451"/>
    <w:rsid w:val="00B33603"/>
    <w:rsid w:val="00B3369A"/>
    <w:rsid w:val="00B356A6"/>
    <w:rsid w:val="00B35BB7"/>
    <w:rsid w:val="00B40E7F"/>
    <w:rsid w:val="00B42DF0"/>
    <w:rsid w:val="00B45737"/>
    <w:rsid w:val="00B53B41"/>
    <w:rsid w:val="00B54C4C"/>
    <w:rsid w:val="00B57712"/>
    <w:rsid w:val="00B61B4C"/>
    <w:rsid w:val="00B624CA"/>
    <w:rsid w:val="00B633B3"/>
    <w:rsid w:val="00B63599"/>
    <w:rsid w:val="00B63E6E"/>
    <w:rsid w:val="00B66708"/>
    <w:rsid w:val="00B7079C"/>
    <w:rsid w:val="00B7234E"/>
    <w:rsid w:val="00B73068"/>
    <w:rsid w:val="00B752D8"/>
    <w:rsid w:val="00B80508"/>
    <w:rsid w:val="00B82530"/>
    <w:rsid w:val="00B8345D"/>
    <w:rsid w:val="00B84AC0"/>
    <w:rsid w:val="00B85B36"/>
    <w:rsid w:val="00B87B79"/>
    <w:rsid w:val="00B91C45"/>
    <w:rsid w:val="00B9223A"/>
    <w:rsid w:val="00B9223D"/>
    <w:rsid w:val="00BA0B94"/>
    <w:rsid w:val="00BA66B0"/>
    <w:rsid w:val="00BA6BEF"/>
    <w:rsid w:val="00BB329D"/>
    <w:rsid w:val="00BB3D5A"/>
    <w:rsid w:val="00BB71F0"/>
    <w:rsid w:val="00BB7FAC"/>
    <w:rsid w:val="00BC0C34"/>
    <w:rsid w:val="00BC1079"/>
    <w:rsid w:val="00BC429E"/>
    <w:rsid w:val="00BC56F6"/>
    <w:rsid w:val="00BC6AAC"/>
    <w:rsid w:val="00BC7A1E"/>
    <w:rsid w:val="00BD3B35"/>
    <w:rsid w:val="00BD4859"/>
    <w:rsid w:val="00BD532C"/>
    <w:rsid w:val="00BE0525"/>
    <w:rsid w:val="00BE322E"/>
    <w:rsid w:val="00BE4C5B"/>
    <w:rsid w:val="00BF2B17"/>
    <w:rsid w:val="00BF4041"/>
    <w:rsid w:val="00BF6D50"/>
    <w:rsid w:val="00BF7882"/>
    <w:rsid w:val="00C0181D"/>
    <w:rsid w:val="00C02048"/>
    <w:rsid w:val="00C023C0"/>
    <w:rsid w:val="00C05D41"/>
    <w:rsid w:val="00C153D7"/>
    <w:rsid w:val="00C1613E"/>
    <w:rsid w:val="00C209F8"/>
    <w:rsid w:val="00C20C57"/>
    <w:rsid w:val="00C242D8"/>
    <w:rsid w:val="00C25AC6"/>
    <w:rsid w:val="00C3632A"/>
    <w:rsid w:val="00C37578"/>
    <w:rsid w:val="00C37E2F"/>
    <w:rsid w:val="00C37FAE"/>
    <w:rsid w:val="00C40A70"/>
    <w:rsid w:val="00C40F7C"/>
    <w:rsid w:val="00C43B90"/>
    <w:rsid w:val="00C442BD"/>
    <w:rsid w:val="00C45073"/>
    <w:rsid w:val="00C4738F"/>
    <w:rsid w:val="00C520CF"/>
    <w:rsid w:val="00C5355C"/>
    <w:rsid w:val="00C651E8"/>
    <w:rsid w:val="00C6792A"/>
    <w:rsid w:val="00C725C8"/>
    <w:rsid w:val="00C734BE"/>
    <w:rsid w:val="00C7397A"/>
    <w:rsid w:val="00C7485F"/>
    <w:rsid w:val="00C76E8F"/>
    <w:rsid w:val="00C82026"/>
    <w:rsid w:val="00C82481"/>
    <w:rsid w:val="00C8499E"/>
    <w:rsid w:val="00C8579C"/>
    <w:rsid w:val="00C93BFC"/>
    <w:rsid w:val="00C95390"/>
    <w:rsid w:val="00C97889"/>
    <w:rsid w:val="00CA234A"/>
    <w:rsid w:val="00CA4434"/>
    <w:rsid w:val="00CA49C0"/>
    <w:rsid w:val="00CA7434"/>
    <w:rsid w:val="00CB5441"/>
    <w:rsid w:val="00CB6D17"/>
    <w:rsid w:val="00CB7C1C"/>
    <w:rsid w:val="00CD3887"/>
    <w:rsid w:val="00CD44BC"/>
    <w:rsid w:val="00CD5549"/>
    <w:rsid w:val="00CD6992"/>
    <w:rsid w:val="00CE2611"/>
    <w:rsid w:val="00CE3CC8"/>
    <w:rsid w:val="00CE3EE0"/>
    <w:rsid w:val="00CF1295"/>
    <w:rsid w:val="00CF1D69"/>
    <w:rsid w:val="00CF2151"/>
    <w:rsid w:val="00CF29A4"/>
    <w:rsid w:val="00CF57D7"/>
    <w:rsid w:val="00CF604B"/>
    <w:rsid w:val="00D004EB"/>
    <w:rsid w:val="00D04DB1"/>
    <w:rsid w:val="00D14047"/>
    <w:rsid w:val="00D15D6B"/>
    <w:rsid w:val="00D16017"/>
    <w:rsid w:val="00D16320"/>
    <w:rsid w:val="00D22877"/>
    <w:rsid w:val="00D32977"/>
    <w:rsid w:val="00D35D3A"/>
    <w:rsid w:val="00D37659"/>
    <w:rsid w:val="00D530BF"/>
    <w:rsid w:val="00D537B2"/>
    <w:rsid w:val="00D56667"/>
    <w:rsid w:val="00D61910"/>
    <w:rsid w:val="00D63607"/>
    <w:rsid w:val="00D673A2"/>
    <w:rsid w:val="00D727B5"/>
    <w:rsid w:val="00D75031"/>
    <w:rsid w:val="00D75D11"/>
    <w:rsid w:val="00D80338"/>
    <w:rsid w:val="00D84594"/>
    <w:rsid w:val="00D87F33"/>
    <w:rsid w:val="00D92FDF"/>
    <w:rsid w:val="00DA1965"/>
    <w:rsid w:val="00DA37DA"/>
    <w:rsid w:val="00DA5D46"/>
    <w:rsid w:val="00DA7ECB"/>
    <w:rsid w:val="00DB002F"/>
    <w:rsid w:val="00DB2390"/>
    <w:rsid w:val="00DB4560"/>
    <w:rsid w:val="00DB5CCF"/>
    <w:rsid w:val="00DB73B4"/>
    <w:rsid w:val="00DB7618"/>
    <w:rsid w:val="00DC028D"/>
    <w:rsid w:val="00DC3D79"/>
    <w:rsid w:val="00DC4BC0"/>
    <w:rsid w:val="00DD2624"/>
    <w:rsid w:val="00DD3C93"/>
    <w:rsid w:val="00DD5F5E"/>
    <w:rsid w:val="00DE0A35"/>
    <w:rsid w:val="00DE3B5B"/>
    <w:rsid w:val="00DE51EF"/>
    <w:rsid w:val="00DE5D8A"/>
    <w:rsid w:val="00DE6632"/>
    <w:rsid w:val="00DF02D9"/>
    <w:rsid w:val="00DF32DA"/>
    <w:rsid w:val="00DF6E97"/>
    <w:rsid w:val="00E03290"/>
    <w:rsid w:val="00E058CF"/>
    <w:rsid w:val="00E1068D"/>
    <w:rsid w:val="00E16225"/>
    <w:rsid w:val="00E17B3C"/>
    <w:rsid w:val="00E24CD5"/>
    <w:rsid w:val="00E27E8F"/>
    <w:rsid w:val="00E30B5E"/>
    <w:rsid w:val="00E318FF"/>
    <w:rsid w:val="00E31937"/>
    <w:rsid w:val="00E32B6D"/>
    <w:rsid w:val="00E35A5A"/>
    <w:rsid w:val="00E35BAA"/>
    <w:rsid w:val="00E35E76"/>
    <w:rsid w:val="00E44EC1"/>
    <w:rsid w:val="00E4533F"/>
    <w:rsid w:val="00E51E36"/>
    <w:rsid w:val="00E60578"/>
    <w:rsid w:val="00E703BA"/>
    <w:rsid w:val="00E708F8"/>
    <w:rsid w:val="00E76022"/>
    <w:rsid w:val="00E7608B"/>
    <w:rsid w:val="00E82EBF"/>
    <w:rsid w:val="00E82FA9"/>
    <w:rsid w:val="00E91F1A"/>
    <w:rsid w:val="00E93915"/>
    <w:rsid w:val="00EB2767"/>
    <w:rsid w:val="00EB2D19"/>
    <w:rsid w:val="00EB4249"/>
    <w:rsid w:val="00EB65C2"/>
    <w:rsid w:val="00EB7121"/>
    <w:rsid w:val="00EC1C1C"/>
    <w:rsid w:val="00EC2DF8"/>
    <w:rsid w:val="00EC5823"/>
    <w:rsid w:val="00EC5EE9"/>
    <w:rsid w:val="00EC60C5"/>
    <w:rsid w:val="00ED09FE"/>
    <w:rsid w:val="00ED28D0"/>
    <w:rsid w:val="00ED32E8"/>
    <w:rsid w:val="00ED395A"/>
    <w:rsid w:val="00ED3CB7"/>
    <w:rsid w:val="00ED59BD"/>
    <w:rsid w:val="00ED776D"/>
    <w:rsid w:val="00EE1D4B"/>
    <w:rsid w:val="00EE4855"/>
    <w:rsid w:val="00EF29A2"/>
    <w:rsid w:val="00EF3B84"/>
    <w:rsid w:val="00EF6153"/>
    <w:rsid w:val="00EF67CB"/>
    <w:rsid w:val="00F0246B"/>
    <w:rsid w:val="00F04941"/>
    <w:rsid w:val="00F105D9"/>
    <w:rsid w:val="00F14536"/>
    <w:rsid w:val="00F174A4"/>
    <w:rsid w:val="00F26EBD"/>
    <w:rsid w:val="00F2722E"/>
    <w:rsid w:val="00F36B4E"/>
    <w:rsid w:val="00F416EA"/>
    <w:rsid w:val="00F4252E"/>
    <w:rsid w:val="00F451ED"/>
    <w:rsid w:val="00F4676E"/>
    <w:rsid w:val="00F504C4"/>
    <w:rsid w:val="00F5278C"/>
    <w:rsid w:val="00F603F3"/>
    <w:rsid w:val="00F6239E"/>
    <w:rsid w:val="00F6257D"/>
    <w:rsid w:val="00F65641"/>
    <w:rsid w:val="00F65991"/>
    <w:rsid w:val="00F66332"/>
    <w:rsid w:val="00F66D08"/>
    <w:rsid w:val="00F6718C"/>
    <w:rsid w:val="00F73D21"/>
    <w:rsid w:val="00F75C96"/>
    <w:rsid w:val="00F77E33"/>
    <w:rsid w:val="00F833EF"/>
    <w:rsid w:val="00F85C35"/>
    <w:rsid w:val="00F86192"/>
    <w:rsid w:val="00F87D7E"/>
    <w:rsid w:val="00F94275"/>
    <w:rsid w:val="00F95E32"/>
    <w:rsid w:val="00F96A80"/>
    <w:rsid w:val="00FA0C2A"/>
    <w:rsid w:val="00FA348B"/>
    <w:rsid w:val="00FA5A47"/>
    <w:rsid w:val="00FA5F38"/>
    <w:rsid w:val="00FA6AA0"/>
    <w:rsid w:val="00FB25FB"/>
    <w:rsid w:val="00FB6C9B"/>
    <w:rsid w:val="00FB7735"/>
    <w:rsid w:val="00FC2019"/>
    <w:rsid w:val="00FC2C74"/>
    <w:rsid w:val="00FC5B1D"/>
    <w:rsid w:val="00FC7AC6"/>
    <w:rsid w:val="00FE114B"/>
    <w:rsid w:val="00FE26B0"/>
    <w:rsid w:val="00FE43A1"/>
    <w:rsid w:val="00FE5904"/>
    <w:rsid w:val="00FF0196"/>
    <w:rsid w:val="00FF02E6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2B3EC"/>
  <w14:defaultImageDpi w14:val="300"/>
  <w15:docId w15:val="{8603501A-DC6E-964E-998B-86E346C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qFormat/>
    <w:rsid w:val="000C699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C699A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2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8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429B"/>
  </w:style>
  <w:style w:type="paragraph" w:styleId="Header">
    <w:name w:val="header"/>
    <w:basedOn w:val="Normal"/>
    <w:link w:val="HeaderChar"/>
    <w:uiPriority w:val="99"/>
    <w:unhideWhenUsed/>
    <w:rsid w:val="00654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AF"/>
  </w:style>
  <w:style w:type="character" w:styleId="PageNumber">
    <w:name w:val="page number"/>
    <w:basedOn w:val="DefaultParagraphFont"/>
    <w:uiPriority w:val="99"/>
    <w:semiHidden/>
    <w:unhideWhenUsed/>
    <w:rsid w:val="00654AAF"/>
  </w:style>
  <w:style w:type="table" w:styleId="TableGrid">
    <w:name w:val="Table Grid"/>
    <w:basedOn w:val="TableNormal"/>
    <w:uiPriority w:val="59"/>
    <w:rsid w:val="0013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1B2"/>
    <w:rPr>
      <w:color w:val="0000FF" w:themeColor="hyperlink"/>
      <w:u w:val="single"/>
    </w:rPr>
  </w:style>
  <w:style w:type="paragraph" w:customStyle="1" w:styleId="Normal1">
    <w:name w:val="Normal1"/>
    <w:rsid w:val="00885C04"/>
    <w:rPr>
      <w:rFonts w:ascii="Times" w:hAnsi="Times" w:cs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C37E2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3BA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2F3E"/>
  </w:style>
  <w:style w:type="character" w:customStyle="1" w:styleId="DateChar">
    <w:name w:val="Date Char"/>
    <w:basedOn w:val="DefaultParagraphFont"/>
    <w:link w:val="Date"/>
    <w:uiPriority w:val="99"/>
    <w:semiHidden/>
    <w:rsid w:val="00372F3E"/>
  </w:style>
  <w:style w:type="paragraph" w:customStyle="1" w:styleId="PreformattedText">
    <w:name w:val="Preformatted Text"/>
    <w:basedOn w:val="Normal"/>
    <w:qFormat/>
    <w:rsid w:val="00B40E7F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styleId="NormalWeb">
    <w:name w:val="Normal (Web)"/>
    <w:basedOn w:val="Normal"/>
    <w:uiPriority w:val="99"/>
    <w:unhideWhenUsed/>
    <w:rsid w:val="00F671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customStyle="1" w:styleId="apple-converted-space">
    <w:name w:val="apple-converted-space"/>
    <w:basedOn w:val="DefaultParagraphFont"/>
    <w:rsid w:val="0055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4A5A55-6C64-9C4D-8FFF-AEA42EC8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IRF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Masatoshi Yamauchi</dc:creator>
  <cp:lastModifiedBy>Masatoshi Yamauchi</cp:lastModifiedBy>
  <cp:revision>181</cp:revision>
  <cp:lastPrinted>2024-03-14T13:33:00Z</cp:lastPrinted>
  <dcterms:created xsi:type="dcterms:W3CDTF">2022-06-09T12:18:00Z</dcterms:created>
  <dcterms:modified xsi:type="dcterms:W3CDTF">2024-03-19T12:53:00Z</dcterms:modified>
</cp:coreProperties>
</file>